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964" w:rsidRDefault="00CE7964" w:rsidP="00CE79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Балтач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районы</w:t>
      </w:r>
    </w:p>
    <w:p w:rsidR="00CE7964" w:rsidRDefault="00CE7964" w:rsidP="00CE7964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tt-RU"/>
        </w:rPr>
        <w:t>өрбаш урта мәктәбе</w:t>
      </w:r>
    </w:p>
    <w:p w:rsidR="00CE7964" w:rsidRDefault="00CE7964" w:rsidP="00CE7964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E7964" w:rsidRDefault="00CE7964" w:rsidP="00CE7964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E7964" w:rsidRDefault="00CE7964" w:rsidP="00CE7964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E7964" w:rsidRDefault="00CE7964" w:rsidP="00CE7964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E7964" w:rsidRDefault="00CE7964" w:rsidP="00CE7964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E7964" w:rsidRDefault="00CE7964" w:rsidP="00CE7964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E7964" w:rsidRDefault="00CE7964" w:rsidP="00CE7964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E7964" w:rsidRDefault="00CE7964" w:rsidP="00CE7964">
      <w:pPr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sz w:val="36"/>
          <w:szCs w:val="36"/>
          <w:lang w:val="tt-RU"/>
        </w:rPr>
        <w:t>Тәрбия сәгате</w:t>
      </w:r>
    </w:p>
    <w:p w:rsidR="00CE7964" w:rsidRDefault="00CE7964" w:rsidP="00CE7964">
      <w:pPr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sz w:val="36"/>
          <w:szCs w:val="36"/>
          <w:lang w:val="tt-RU"/>
        </w:rPr>
        <w:t>Тема: “Урманнарны саклыйк”</w:t>
      </w:r>
    </w:p>
    <w:p w:rsidR="00CE7964" w:rsidRDefault="00CE7964" w:rsidP="00CE7964">
      <w:pPr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E7964" w:rsidRDefault="00CE7964" w:rsidP="00CE7964">
      <w:pPr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E7964" w:rsidRDefault="00CE7964" w:rsidP="00CE7964">
      <w:pPr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E7964" w:rsidRDefault="00CE7964" w:rsidP="00CE7964">
      <w:pPr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E7964" w:rsidRDefault="00CE7964" w:rsidP="00CE7964">
      <w:pPr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E7964" w:rsidRDefault="00CE7964" w:rsidP="00CE7964">
      <w:pPr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E7964" w:rsidRDefault="00CE7964" w:rsidP="00CE7964">
      <w:pPr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E7964" w:rsidRDefault="00CE7964" w:rsidP="00CE7964">
      <w:pPr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E7964" w:rsidRDefault="00CE7964" w:rsidP="00CE7964">
      <w:pPr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E7964" w:rsidRDefault="00CE7964" w:rsidP="00CE7964">
      <w:pPr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E7964" w:rsidRDefault="00CE7964" w:rsidP="00CE7964">
      <w:pPr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E7964" w:rsidRDefault="00CE7964" w:rsidP="00CE7964">
      <w:pPr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E7964" w:rsidRDefault="00CE7964" w:rsidP="00CE7964">
      <w:pPr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CE7964" w:rsidRDefault="00CE7964" w:rsidP="00CE7964">
      <w:pPr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Үткәрде: Корбангалиева М.Н</w:t>
      </w:r>
    </w:p>
    <w:p w:rsidR="006B2684" w:rsidRPr="008D7EBC" w:rsidRDefault="003D2DB7" w:rsidP="004C211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D7EBC">
        <w:rPr>
          <w:rFonts w:ascii="Times New Roman" w:hAnsi="Times New Roman" w:cs="Times New Roman"/>
          <w:b/>
          <w:sz w:val="24"/>
          <w:szCs w:val="24"/>
        </w:rPr>
        <w:lastRenderedPageBreak/>
        <w:t>Тема: «</w:t>
      </w:r>
      <w:proofErr w:type="spellStart"/>
      <w:r w:rsidRPr="008D7EBC">
        <w:rPr>
          <w:rFonts w:ascii="Times New Roman" w:hAnsi="Times New Roman" w:cs="Times New Roman"/>
          <w:b/>
          <w:sz w:val="24"/>
          <w:szCs w:val="24"/>
        </w:rPr>
        <w:t>Урманнарны</w:t>
      </w:r>
      <w:proofErr w:type="spellEnd"/>
      <w:r w:rsidRPr="008D7EB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7EBC">
        <w:rPr>
          <w:rFonts w:ascii="Times New Roman" w:hAnsi="Times New Roman" w:cs="Times New Roman"/>
          <w:b/>
          <w:sz w:val="24"/>
          <w:szCs w:val="24"/>
        </w:rPr>
        <w:t>саклыйк</w:t>
      </w:r>
      <w:proofErr w:type="spellEnd"/>
      <w:r w:rsidRPr="008D7EBC">
        <w:rPr>
          <w:rFonts w:ascii="Times New Roman" w:hAnsi="Times New Roman" w:cs="Times New Roman"/>
          <w:b/>
          <w:sz w:val="24"/>
          <w:szCs w:val="24"/>
        </w:rPr>
        <w:t>!»</w:t>
      </w:r>
    </w:p>
    <w:p w:rsidR="003D2DB7" w:rsidRPr="008D7EBC" w:rsidRDefault="003D2DB7" w:rsidP="004C2118">
      <w:p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proofErr w:type="spellStart"/>
      <w:r w:rsidRPr="008D7EBC">
        <w:rPr>
          <w:rFonts w:ascii="Times New Roman" w:hAnsi="Times New Roman" w:cs="Times New Roman"/>
          <w:b/>
          <w:sz w:val="24"/>
          <w:szCs w:val="24"/>
        </w:rPr>
        <w:t>Максат</w:t>
      </w:r>
      <w:proofErr w:type="spellEnd"/>
      <w:r w:rsidRPr="008D7EBC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8D7EBC">
        <w:rPr>
          <w:rFonts w:ascii="Times New Roman" w:hAnsi="Times New Roman" w:cs="Times New Roman"/>
          <w:b/>
          <w:sz w:val="24"/>
          <w:szCs w:val="24"/>
        </w:rPr>
        <w:t>Укучыларда</w:t>
      </w:r>
      <w:proofErr w:type="spellEnd"/>
      <w:r w:rsidRPr="008D7EB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D7EBC">
        <w:rPr>
          <w:rFonts w:ascii="Times New Roman" w:hAnsi="Times New Roman" w:cs="Times New Roman"/>
          <w:b/>
          <w:sz w:val="24"/>
          <w:szCs w:val="24"/>
        </w:rPr>
        <w:t>экологик</w:t>
      </w:r>
      <w:proofErr w:type="spellEnd"/>
      <w:r w:rsidRPr="008D7EBC">
        <w:rPr>
          <w:rFonts w:ascii="Times New Roman" w:hAnsi="Times New Roman" w:cs="Times New Roman"/>
          <w:b/>
          <w:sz w:val="24"/>
          <w:szCs w:val="24"/>
        </w:rPr>
        <w:t xml:space="preserve"> культура</w:t>
      </w:r>
      <w:r w:rsidRPr="008D7EBC">
        <w:rPr>
          <w:rFonts w:ascii="Times New Roman" w:hAnsi="Times New Roman" w:cs="Times New Roman"/>
          <w:b/>
          <w:sz w:val="24"/>
          <w:szCs w:val="24"/>
          <w:lang w:val="tt-RU"/>
        </w:rPr>
        <w:t>, экол</w:t>
      </w:r>
      <w:r w:rsidR="005D6E3B">
        <w:rPr>
          <w:rFonts w:ascii="Times New Roman" w:hAnsi="Times New Roman" w:cs="Times New Roman"/>
          <w:b/>
          <w:sz w:val="24"/>
          <w:szCs w:val="24"/>
          <w:lang w:val="tt-RU"/>
        </w:rPr>
        <w:t>о</w:t>
      </w:r>
      <w:bookmarkStart w:id="0" w:name="_GoBack"/>
      <w:bookmarkEnd w:id="0"/>
      <w:r w:rsidRPr="008D7EBC">
        <w:rPr>
          <w:rFonts w:ascii="Times New Roman" w:hAnsi="Times New Roman" w:cs="Times New Roman"/>
          <w:b/>
          <w:sz w:val="24"/>
          <w:szCs w:val="24"/>
          <w:lang w:val="tt-RU"/>
        </w:rPr>
        <w:t>гик белемнәр булдыру, аларны табигатьне саклау эшчәнлегенә этәрү.</w:t>
      </w:r>
    </w:p>
    <w:p w:rsidR="003D2DB7" w:rsidRPr="008D7EBC" w:rsidRDefault="003D2DB7" w:rsidP="004C2118">
      <w:p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D7EBC">
        <w:rPr>
          <w:rFonts w:ascii="Times New Roman" w:hAnsi="Times New Roman" w:cs="Times New Roman"/>
          <w:b/>
          <w:sz w:val="24"/>
          <w:szCs w:val="24"/>
          <w:lang w:val="tt-RU"/>
        </w:rPr>
        <w:t>Бурычлар: Урманның экологик мәсьәләләрен чишү, һәр кешенең урманны саклаудагы роле турындагы белемнәрен арттыру.</w:t>
      </w:r>
    </w:p>
    <w:p w:rsidR="003D2DB7" w:rsidRPr="008D7EBC" w:rsidRDefault="00517948" w:rsidP="004C2118">
      <w:pPr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D7EBC">
        <w:rPr>
          <w:rFonts w:ascii="Times New Roman" w:hAnsi="Times New Roman" w:cs="Times New Roman"/>
          <w:b/>
          <w:sz w:val="24"/>
          <w:szCs w:val="24"/>
          <w:lang w:val="tt-RU"/>
        </w:rPr>
        <w:t>Җиһазлау: пректор, такта, презентация, рәсемнәр, биремнәр.</w:t>
      </w:r>
    </w:p>
    <w:p w:rsidR="00517948" w:rsidRPr="008D7EBC" w:rsidRDefault="00517948" w:rsidP="004C2118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D7EBC">
        <w:rPr>
          <w:rFonts w:ascii="Times New Roman" w:hAnsi="Times New Roman" w:cs="Times New Roman"/>
          <w:b/>
          <w:sz w:val="24"/>
          <w:szCs w:val="24"/>
          <w:lang w:val="tt-RU"/>
        </w:rPr>
        <w:t>Дәрес барышы.</w:t>
      </w:r>
    </w:p>
    <w:p w:rsidR="00F3609F" w:rsidRPr="008D7EBC" w:rsidRDefault="00F3609F" w:rsidP="00F3609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D7EBC">
        <w:rPr>
          <w:rFonts w:ascii="Times New Roman" w:hAnsi="Times New Roman" w:cs="Times New Roman"/>
          <w:b/>
          <w:sz w:val="24"/>
          <w:szCs w:val="24"/>
          <w:lang w:val="tt-RU"/>
        </w:rPr>
        <w:t>Оештыру</w:t>
      </w:r>
    </w:p>
    <w:p w:rsidR="00275EF5" w:rsidRPr="008D7EBC" w:rsidRDefault="00275EF5" w:rsidP="00F3609F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D7EBC">
        <w:rPr>
          <w:rFonts w:ascii="Times New Roman" w:hAnsi="Times New Roman" w:cs="Times New Roman"/>
          <w:b/>
          <w:sz w:val="24"/>
          <w:szCs w:val="24"/>
          <w:lang w:val="tt-RU"/>
        </w:rPr>
        <w:t>Бер укучы шигырь укый:</w:t>
      </w:r>
    </w:p>
    <w:p w:rsidR="00517948" w:rsidRPr="008D7EBC" w:rsidRDefault="00517948" w:rsidP="00517948">
      <w:pPr>
        <w:pStyle w:val="c3"/>
        <w:shd w:val="clear" w:color="auto" w:fill="FFFFFF"/>
        <w:spacing w:line="360" w:lineRule="auto"/>
        <w:rPr>
          <w:b/>
          <w:color w:val="0D0D0D" w:themeColor="text1" w:themeTint="F2"/>
        </w:rPr>
      </w:pPr>
      <w:r w:rsidRPr="008D7EBC">
        <w:rPr>
          <w:rStyle w:val="c0"/>
          <w:b/>
          <w:color w:val="0D0D0D" w:themeColor="text1" w:themeTint="F2"/>
        </w:rPr>
        <w:t xml:space="preserve">Без - </w:t>
      </w:r>
      <w:proofErr w:type="spellStart"/>
      <w:r w:rsidRPr="008D7EBC">
        <w:rPr>
          <w:rStyle w:val="c0"/>
          <w:b/>
          <w:color w:val="0D0D0D" w:themeColor="text1" w:themeTint="F2"/>
        </w:rPr>
        <w:t>табигать</w:t>
      </w:r>
      <w:proofErr w:type="spellEnd"/>
      <w:r w:rsidRPr="008D7EBC">
        <w:rPr>
          <w:rStyle w:val="c0"/>
          <w:b/>
          <w:color w:val="0D0D0D" w:themeColor="text1" w:themeTint="F2"/>
        </w:rPr>
        <w:t xml:space="preserve"> </w:t>
      </w:r>
      <w:proofErr w:type="spellStart"/>
      <w:r w:rsidRPr="008D7EBC">
        <w:rPr>
          <w:rStyle w:val="c0"/>
          <w:b/>
          <w:color w:val="0D0D0D" w:themeColor="text1" w:themeTint="F2"/>
        </w:rPr>
        <w:t>баласы</w:t>
      </w:r>
      <w:proofErr w:type="spellEnd"/>
      <w:r w:rsidRPr="008D7EBC">
        <w:rPr>
          <w:rStyle w:val="c0"/>
          <w:b/>
          <w:color w:val="0D0D0D" w:themeColor="text1" w:themeTint="F2"/>
        </w:rPr>
        <w:t>.</w:t>
      </w:r>
    </w:p>
    <w:p w:rsidR="00517948" w:rsidRPr="008D7EBC" w:rsidRDefault="00517948" w:rsidP="00517948">
      <w:pPr>
        <w:pStyle w:val="c3"/>
        <w:shd w:val="clear" w:color="auto" w:fill="FFFFFF"/>
        <w:spacing w:line="360" w:lineRule="auto"/>
        <w:rPr>
          <w:b/>
          <w:color w:val="0D0D0D" w:themeColor="text1" w:themeTint="F2"/>
        </w:rPr>
      </w:pPr>
      <w:proofErr w:type="spellStart"/>
      <w:r w:rsidRPr="008D7EBC">
        <w:rPr>
          <w:rStyle w:val="c0"/>
          <w:b/>
          <w:color w:val="0D0D0D" w:themeColor="text1" w:themeTint="F2"/>
        </w:rPr>
        <w:t>Исә</w:t>
      </w:r>
      <w:proofErr w:type="spellEnd"/>
      <w:r w:rsidRPr="008D7EBC">
        <w:rPr>
          <w:rStyle w:val="c0"/>
          <w:b/>
          <w:color w:val="0D0D0D" w:themeColor="text1" w:themeTint="F2"/>
        </w:rPr>
        <w:t xml:space="preserve"> </w:t>
      </w:r>
      <w:proofErr w:type="spellStart"/>
      <w:r w:rsidRPr="008D7EBC">
        <w:rPr>
          <w:rStyle w:val="c0"/>
          <w:b/>
          <w:color w:val="0D0D0D" w:themeColor="text1" w:themeTint="F2"/>
        </w:rPr>
        <w:t>җиллә</w:t>
      </w:r>
      <w:proofErr w:type="gramStart"/>
      <w:r w:rsidRPr="008D7EBC">
        <w:rPr>
          <w:rStyle w:val="c0"/>
          <w:b/>
          <w:color w:val="0D0D0D" w:themeColor="text1" w:themeTint="F2"/>
        </w:rPr>
        <w:t>р</w:t>
      </w:r>
      <w:proofErr w:type="spellEnd"/>
      <w:proofErr w:type="gramEnd"/>
      <w:r w:rsidRPr="008D7EBC">
        <w:rPr>
          <w:rStyle w:val="c0"/>
          <w:b/>
          <w:color w:val="0D0D0D" w:themeColor="text1" w:themeTint="F2"/>
        </w:rPr>
        <w:t xml:space="preserve">, </w:t>
      </w:r>
      <w:proofErr w:type="spellStart"/>
      <w:r w:rsidRPr="008D7EBC">
        <w:rPr>
          <w:rStyle w:val="c0"/>
          <w:b/>
          <w:color w:val="0D0D0D" w:themeColor="text1" w:themeTint="F2"/>
        </w:rPr>
        <w:t>оча</w:t>
      </w:r>
      <w:proofErr w:type="spellEnd"/>
      <w:r w:rsidRPr="008D7EBC">
        <w:rPr>
          <w:rStyle w:val="c0"/>
          <w:b/>
          <w:color w:val="0D0D0D" w:themeColor="text1" w:themeTint="F2"/>
        </w:rPr>
        <w:t xml:space="preserve"> </w:t>
      </w:r>
      <w:proofErr w:type="spellStart"/>
      <w:r w:rsidRPr="008D7EBC">
        <w:rPr>
          <w:rStyle w:val="c0"/>
          <w:b/>
          <w:color w:val="0D0D0D" w:themeColor="text1" w:themeTint="F2"/>
        </w:rPr>
        <w:t>кошлар</w:t>
      </w:r>
      <w:proofErr w:type="spellEnd"/>
      <w:r w:rsidRPr="008D7EBC">
        <w:rPr>
          <w:rStyle w:val="c0"/>
          <w:b/>
          <w:color w:val="0D0D0D" w:themeColor="text1" w:themeTint="F2"/>
        </w:rPr>
        <w:t>.</w:t>
      </w:r>
    </w:p>
    <w:p w:rsidR="00517948" w:rsidRPr="008D7EBC" w:rsidRDefault="00517948" w:rsidP="00517948">
      <w:pPr>
        <w:pStyle w:val="c3"/>
        <w:shd w:val="clear" w:color="auto" w:fill="FFFFFF"/>
        <w:spacing w:line="360" w:lineRule="auto"/>
        <w:rPr>
          <w:b/>
          <w:color w:val="0D0D0D" w:themeColor="text1" w:themeTint="F2"/>
        </w:rPr>
      </w:pPr>
      <w:proofErr w:type="spellStart"/>
      <w:r w:rsidRPr="008D7EBC">
        <w:rPr>
          <w:rStyle w:val="c0"/>
          <w:b/>
          <w:color w:val="0D0D0D" w:themeColor="text1" w:themeTint="F2"/>
        </w:rPr>
        <w:t>Килә</w:t>
      </w:r>
      <w:proofErr w:type="spellEnd"/>
      <w:r w:rsidRPr="008D7EBC">
        <w:rPr>
          <w:rStyle w:val="c0"/>
          <w:b/>
          <w:color w:val="0D0D0D" w:themeColor="text1" w:themeTint="F2"/>
        </w:rPr>
        <w:t xml:space="preserve"> </w:t>
      </w:r>
      <w:proofErr w:type="spellStart"/>
      <w:r w:rsidRPr="008D7EBC">
        <w:rPr>
          <w:rStyle w:val="c0"/>
          <w:b/>
          <w:color w:val="0D0D0D" w:themeColor="text1" w:themeTint="F2"/>
        </w:rPr>
        <w:t>коштай</w:t>
      </w:r>
      <w:proofErr w:type="spellEnd"/>
      <w:r w:rsidRPr="008D7EBC">
        <w:rPr>
          <w:rStyle w:val="c0"/>
          <w:b/>
          <w:color w:val="0D0D0D" w:themeColor="text1" w:themeTint="F2"/>
        </w:rPr>
        <w:t xml:space="preserve"> </w:t>
      </w:r>
      <w:proofErr w:type="spellStart"/>
      <w:r w:rsidRPr="008D7EBC">
        <w:rPr>
          <w:rStyle w:val="c0"/>
          <w:b/>
          <w:color w:val="0D0D0D" w:themeColor="text1" w:themeTint="F2"/>
        </w:rPr>
        <w:t>очасы</w:t>
      </w:r>
      <w:proofErr w:type="spellEnd"/>
      <w:r w:rsidRPr="008D7EBC">
        <w:rPr>
          <w:rStyle w:val="c0"/>
          <w:b/>
          <w:color w:val="0D0D0D" w:themeColor="text1" w:themeTint="F2"/>
        </w:rPr>
        <w:t>.</w:t>
      </w:r>
    </w:p>
    <w:p w:rsidR="00517948" w:rsidRPr="008D7EBC" w:rsidRDefault="00517948" w:rsidP="00517948">
      <w:pPr>
        <w:pStyle w:val="c3"/>
        <w:shd w:val="clear" w:color="auto" w:fill="FFFFFF"/>
        <w:spacing w:line="360" w:lineRule="auto"/>
        <w:rPr>
          <w:b/>
          <w:color w:val="0D0D0D" w:themeColor="text1" w:themeTint="F2"/>
        </w:rPr>
      </w:pPr>
      <w:proofErr w:type="spellStart"/>
      <w:r w:rsidRPr="008D7EBC">
        <w:rPr>
          <w:rStyle w:val="c0"/>
          <w:b/>
          <w:color w:val="0D0D0D" w:themeColor="text1" w:themeTint="F2"/>
        </w:rPr>
        <w:t>Күккә</w:t>
      </w:r>
      <w:proofErr w:type="spellEnd"/>
      <w:r w:rsidRPr="008D7EBC">
        <w:rPr>
          <w:rStyle w:val="c0"/>
          <w:b/>
          <w:color w:val="0D0D0D" w:themeColor="text1" w:themeTint="F2"/>
        </w:rPr>
        <w:t xml:space="preserve"> </w:t>
      </w:r>
      <w:proofErr w:type="spellStart"/>
      <w:r w:rsidRPr="008D7EBC">
        <w:rPr>
          <w:rStyle w:val="c0"/>
          <w:b/>
          <w:color w:val="0D0D0D" w:themeColor="text1" w:themeTint="F2"/>
        </w:rPr>
        <w:t>менеп</w:t>
      </w:r>
      <w:proofErr w:type="spellEnd"/>
      <w:r w:rsidRPr="008D7EBC">
        <w:rPr>
          <w:rStyle w:val="c0"/>
          <w:b/>
          <w:color w:val="0D0D0D" w:themeColor="text1" w:themeTint="F2"/>
        </w:rPr>
        <w:t xml:space="preserve">, </w:t>
      </w:r>
      <w:proofErr w:type="spellStart"/>
      <w:r w:rsidRPr="008D7EBC">
        <w:rPr>
          <w:rStyle w:val="c0"/>
          <w:b/>
          <w:color w:val="0D0D0D" w:themeColor="text1" w:themeTint="F2"/>
        </w:rPr>
        <w:t>Җиргә</w:t>
      </w:r>
      <w:proofErr w:type="spellEnd"/>
      <w:r w:rsidRPr="008D7EBC">
        <w:rPr>
          <w:rStyle w:val="c0"/>
          <w:b/>
          <w:color w:val="0D0D0D" w:themeColor="text1" w:themeTint="F2"/>
        </w:rPr>
        <w:t xml:space="preserve"> </w:t>
      </w:r>
      <w:proofErr w:type="spellStart"/>
      <w:r w:rsidRPr="008D7EBC">
        <w:rPr>
          <w:rStyle w:val="c0"/>
          <w:b/>
          <w:color w:val="0D0D0D" w:themeColor="text1" w:themeTint="F2"/>
        </w:rPr>
        <w:t>төшеп</w:t>
      </w:r>
      <w:proofErr w:type="spellEnd"/>
    </w:p>
    <w:p w:rsidR="00517948" w:rsidRPr="008D7EBC" w:rsidRDefault="00517948" w:rsidP="00517948">
      <w:pPr>
        <w:pStyle w:val="c3"/>
        <w:shd w:val="clear" w:color="auto" w:fill="FFFFFF"/>
        <w:spacing w:line="360" w:lineRule="auto"/>
        <w:rPr>
          <w:b/>
          <w:color w:val="0D0D0D" w:themeColor="text1" w:themeTint="F2"/>
        </w:rPr>
      </w:pPr>
      <w:proofErr w:type="spellStart"/>
      <w:r w:rsidRPr="008D7EBC">
        <w:rPr>
          <w:rStyle w:val="c0"/>
          <w:b/>
          <w:color w:val="0D0D0D" w:themeColor="text1" w:themeTint="F2"/>
        </w:rPr>
        <w:t>Шук</w:t>
      </w:r>
      <w:proofErr w:type="spellEnd"/>
      <w:r w:rsidRPr="008D7EBC">
        <w:rPr>
          <w:rStyle w:val="c0"/>
          <w:b/>
          <w:color w:val="0D0D0D" w:themeColor="text1" w:themeTint="F2"/>
        </w:rPr>
        <w:t xml:space="preserve"> </w:t>
      </w:r>
      <w:proofErr w:type="spellStart"/>
      <w:r w:rsidRPr="008D7EBC">
        <w:rPr>
          <w:rStyle w:val="c0"/>
          <w:b/>
          <w:color w:val="0D0D0D" w:themeColor="text1" w:themeTint="F2"/>
        </w:rPr>
        <w:t>җилләрне</w:t>
      </w:r>
      <w:proofErr w:type="spellEnd"/>
      <w:r w:rsidRPr="008D7EBC">
        <w:rPr>
          <w:rStyle w:val="c0"/>
          <w:b/>
          <w:color w:val="0D0D0D" w:themeColor="text1" w:themeTint="F2"/>
        </w:rPr>
        <w:t xml:space="preserve"> </w:t>
      </w:r>
      <w:proofErr w:type="spellStart"/>
      <w:r w:rsidRPr="008D7EBC">
        <w:rPr>
          <w:rStyle w:val="c0"/>
          <w:b/>
          <w:color w:val="0D0D0D" w:themeColor="text1" w:themeTint="F2"/>
        </w:rPr>
        <w:t>кочасы</w:t>
      </w:r>
      <w:proofErr w:type="spellEnd"/>
      <w:r w:rsidRPr="008D7EBC">
        <w:rPr>
          <w:rStyle w:val="c0"/>
          <w:b/>
          <w:color w:val="0D0D0D" w:themeColor="text1" w:themeTint="F2"/>
        </w:rPr>
        <w:t>.</w:t>
      </w:r>
    </w:p>
    <w:p w:rsidR="00517948" w:rsidRPr="008D7EBC" w:rsidRDefault="00517948" w:rsidP="00517948">
      <w:pPr>
        <w:pStyle w:val="c3"/>
        <w:shd w:val="clear" w:color="auto" w:fill="FFFFFF"/>
        <w:spacing w:line="360" w:lineRule="auto"/>
        <w:rPr>
          <w:b/>
          <w:color w:val="0D0D0D" w:themeColor="text1" w:themeTint="F2"/>
        </w:rPr>
      </w:pPr>
      <w:r w:rsidRPr="008D7EBC">
        <w:rPr>
          <w:rStyle w:val="c0"/>
          <w:b/>
          <w:color w:val="0D0D0D" w:themeColor="text1" w:themeTint="F2"/>
        </w:rPr>
        <w:t xml:space="preserve">Ява </w:t>
      </w:r>
      <w:proofErr w:type="spellStart"/>
      <w:r w:rsidRPr="008D7EBC">
        <w:rPr>
          <w:rStyle w:val="c0"/>
          <w:b/>
          <w:color w:val="0D0D0D" w:themeColor="text1" w:themeTint="F2"/>
        </w:rPr>
        <w:t>яңгыр</w:t>
      </w:r>
      <w:proofErr w:type="spellEnd"/>
      <w:r w:rsidRPr="008D7EBC">
        <w:rPr>
          <w:rStyle w:val="c0"/>
          <w:b/>
          <w:color w:val="0D0D0D" w:themeColor="text1" w:themeTint="F2"/>
        </w:rPr>
        <w:t xml:space="preserve">, ага </w:t>
      </w:r>
      <w:proofErr w:type="spellStart"/>
      <w:r w:rsidRPr="008D7EBC">
        <w:rPr>
          <w:rStyle w:val="c0"/>
          <w:b/>
          <w:color w:val="0D0D0D" w:themeColor="text1" w:themeTint="F2"/>
        </w:rPr>
        <w:t>сулар</w:t>
      </w:r>
      <w:proofErr w:type="spellEnd"/>
      <w:r w:rsidRPr="008D7EBC">
        <w:rPr>
          <w:rStyle w:val="c0"/>
          <w:b/>
          <w:color w:val="0D0D0D" w:themeColor="text1" w:themeTint="F2"/>
        </w:rPr>
        <w:t>,</w:t>
      </w:r>
    </w:p>
    <w:p w:rsidR="00517948" w:rsidRPr="008D7EBC" w:rsidRDefault="00517948" w:rsidP="00517948">
      <w:pPr>
        <w:pStyle w:val="c3"/>
        <w:shd w:val="clear" w:color="auto" w:fill="FFFFFF"/>
        <w:spacing w:line="360" w:lineRule="auto"/>
        <w:rPr>
          <w:b/>
          <w:color w:val="0D0D0D" w:themeColor="text1" w:themeTint="F2"/>
        </w:rPr>
      </w:pPr>
      <w:proofErr w:type="spellStart"/>
      <w:r w:rsidRPr="008D7EBC">
        <w:rPr>
          <w:rStyle w:val="c0"/>
          <w:b/>
          <w:color w:val="0D0D0D" w:themeColor="text1" w:themeTint="F2"/>
        </w:rPr>
        <w:t>Килә</w:t>
      </w:r>
      <w:proofErr w:type="spellEnd"/>
      <w:r w:rsidRPr="008D7EBC">
        <w:rPr>
          <w:rStyle w:val="c0"/>
          <w:b/>
          <w:color w:val="0D0D0D" w:themeColor="text1" w:themeTint="F2"/>
        </w:rPr>
        <w:t xml:space="preserve"> </w:t>
      </w:r>
      <w:proofErr w:type="spellStart"/>
      <w:r w:rsidRPr="008D7EBC">
        <w:rPr>
          <w:rStyle w:val="c0"/>
          <w:b/>
          <w:color w:val="0D0D0D" w:themeColor="text1" w:themeTint="F2"/>
        </w:rPr>
        <w:t>судай</w:t>
      </w:r>
      <w:proofErr w:type="spellEnd"/>
      <w:r w:rsidRPr="008D7EBC">
        <w:rPr>
          <w:rStyle w:val="c0"/>
          <w:b/>
          <w:color w:val="0D0D0D" w:themeColor="text1" w:themeTint="F2"/>
        </w:rPr>
        <w:t xml:space="preserve"> </w:t>
      </w:r>
      <w:proofErr w:type="spellStart"/>
      <w:r w:rsidRPr="008D7EBC">
        <w:rPr>
          <w:rStyle w:val="c0"/>
          <w:b/>
          <w:color w:val="0D0D0D" w:themeColor="text1" w:themeTint="F2"/>
        </w:rPr>
        <w:t>агасы</w:t>
      </w:r>
      <w:proofErr w:type="spellEnd"/>
      <w:r w:rsidRPr="008D7EBC">
        <w:rPr>
          <w:rStyle w:val="c0"/>
          <w:b/>
          <w:color w:val="0D0D0D" w:themeColor="text1" w:themeTint="F2"/>
        </w:rPr>
        <w:t>.</w:t>
      </w:r>
    </w:p>
    <w:p w:rsidR="00517948" w:rsidRPr="008D7EBC" w:rsidRDefault="00517948" w:rsidP="00517948">
      <w:pPr>
        <w:pStyle w:val="c3"/>
        <w:shd w:val="clear" w:color="auto" w:fill="FFFFFF"/>
        <w:spacing w:line="360" w:lineRule="auto"/>
        <w:rPr>
          <w:b/>
          <w:color w:val="0D0D0D" w:themeColor="text1" w:themeTint="F2"/>
        </w:rPr>
      </w:pPr>
      <w:proofErr w:type="spellStart"/>
      <w:r w:rsidRPr="008D7EBC">
        <w:rPr>
          <w:rStyle w:val="c0"/>
          <w:b/>
          <w:color w:val="0D0D0D" w:themeColor="text1" w:themeTint="F2"/>
        </w:rPr>
        <w:t>Киң</w:t>
      </w:r>
      <w:proofErr w:type="spellEnd"/>
      <w:r w:rsidRPr="008D7EBC">
        <w:rPr>
          <w:rStyle w:val="c0"/>
          <w:b/>
          <w:color w:val="0D0D0D" w:themeColor="text1" w:themeTint="F2"/>
        </w:rPr>
        <w:t xml:space="preserve"> </w:t>
      </w:r>
      <w:proofErr w:type="spellStart"/>
      <w:r w:rsidRPr="008D7EBC">
        <w:rPr>
          <w:rStyle w:val="c0"/>
          <w:b/>
          <w:color w:val="0D0D0D" w:themeColor="text1" w:themeTint="F2"/>
        </w:rPr>
        <w:t>болында</w:t>
      </w:r>
      <w:proofErr w:type="spellEnd"/>
      <w:r w:rsidRPr="008D7EBC">
        <w:rPr>
          <w:rStyle w:val="c0"/>
          <w:b/>
          <w:color w:val="0D0D0D" w:themeColor="text1" w:themeTint="F2"/>
        </w:rPr>
        <w:t xml:space="preserve">, </w:t>
      </w:r>
      <w:proofErr w:type="spellStart"/>
      <w:r w:rsidRPr="008D7EBC">
        <w:rPr>
          <w:rStyle w:val="c0"/>
          <w:b/>
          <w:color w:val="0D0D0D" w:themeColor="text1" w:themeTint="F2"/>
        </w:rPr>
        <w:t>урманнарда</w:t>
      </w:r>
      <w:proofErr w:type="spellEnd"/>
    </w:p>
    <w:p w:rsidR="00517948" w:rsidRPr="008D7EBC" w:rsidRDefault="00517948" w:rsidP="00517948">
      <w:pPr>
        <w:pStyle w:val="c3"/>
        <w:shd w:val="clear" w:color="auto" w:fill="FFFFFF"/>
        <w:spacing w:line="360" w:lineRule="auto"/>
        <w:rPr>
          <w:b/>
          <w:color w:val="0D0D0D" w:themeColor="text1" w:themeTint="F2"/>
        </w:rPr>
      </w:pPr>
      <w:proofErr w:type="spellStart"/>
      <w:r w:rsidRPr="008D7EBC">
        <w:rPr>
          <w:rStyle w:val="c0"/>
          <w:b/>
          <w:color w:val="0D0D0D" w:themeColor="text1" w:themeTint="F2"/>
        </w:rPr>
        <w:t>Куян</w:t>
      </w:r>
      <w:proofErr w:type="spellEnd"/>
      <w:r w:rsidRPr="008D7EBC">
        <w:rPr>
          <w:rStyle w:val="c0"/>
          <w:b/>
          <w:color w:val="0D0D0D" w:themeColor="text1" w:themeTint="F2"/>
        </w:rPr>
        <w:t xml:space="preserve"> </w:t>
      </w:r>
      <w:proofErr w:type="spellStart"/>
      <w:r w:rsidRPr="008D7EBC">
        <w:rPr>
          <w:rStyle w:val="c0"/>
          <w:b/>
          <w:color w:val="0D0D0D" w:themeColor="text1" w:themeTint="F2"/>
        </w:rPr>
        <w:t>кебек</w:t>
      </w:r>
      <w:proofErr w:type="spellEnd"/>
      <w:r w:rsidRPr="008D7EBC">
        <w:rPr>
          <w:rStyle w:val="c0"/>
          <w:b/>
          <w:color w:val="0D0D0D" w:themeColor="text1" w:themeTint="F2"/>
        </w:rPr>
        <w:t xml:space="preserve"> </w:t>
      </w:r>
      <w:proofErr w:type="spellStart"/>
      <w:r w:rsidRPr="008D7EBC">
        <w:rPr>
          <w:rStyle w:val="c0"/>
          <w:b/>
          <w:color w:val="0D0D0D" w:themeColor="text1" w:themeTint="F2"/>
        </w:rPr>
        <w:t>чабасы</w:t>
      </w:r>
      <w:proofErr w:type="spellEnd"/>
      <w:r w:rsidRPr="008D7EBC">
        <w:rPr>
          <w:rStyle w:val="c0"/>
          <w:b/>
          <w:color w:val="0D0D0D" w:themeColor="text1" w:themeTint="F2"/>
        </w:rPr>
        <w:t>.</w:t>
      </w:r>
    </w:p>
    <w:p w:rsidR="00517948" w:rsidRPr="008D7EBC" w:rsidRDefault="00517948" w:rsidP="00517948">
      <w:pPr>
        <w:pStyle w:val="c3"/>
        <w:shd w:val="clear" w:color="auto" w:fill="FFFFFF"/>
        <w:spacing w:line="360" w:lineRule="auto"/>
        <w:rPr>
          <w:b/>
          <w:color w:val="0D0D0D" w:themeColor="text1" w:themeTint="F2"/>
        </w:rPr>
      </w:pPr>
      <w:proofErr w:type="spellStart"/>
      <w:r w:rsidRPr="008D7EBC">
        <w:rPr>
          <w:rStyle w:val="c0"/>
          <w:b/>
          <w:color w:val="0D0D0D" w:themeColor="text1" w:themeTint="F2"/>
        </w:rPr>
        <w:t>Очып</w:t>
      </w:r>
      <w:proofErr w:type="spellEnd"/>
      <w:r w:rsidRPr="008D7EBC">
        <w:rPr>
          <w:rStyle w:val="c0"/>
          <w:b/>
          <w:color w:val="0D0D0D" w:themeColor="text1" w:themeTint="F2"/>
        </w:rPr>
        <w:t xml:space="preserve">, </w:t>
      </w:r>
      <w:proofErr w:type="spellStart"/>
      <w:r w:rsidRPr="008D7EBC">
        <w:rPr>
          <w:rStyle w:val="c0"/>
          <w:b/>
          <w:color w:val="0D0D0D" w:themeColor="text1" w:themeTint="F2"/>
        </w:rPr>
        <w:t>чабып</w:t>
      </w:r>
      <w:proofErr w:type="spellEnd"/>
      <w:r w:rsidRPr="008D7EBC">
        <w:rPr>
          <w:rStyle w:val="c0"/>
          <w:b/>
          <w:color w:val="0D0D0D" w:themeColor="text1" w:themeTint="F2"/>
        </w:rPr>
        <w:t xml:space="preserve">, </w:t>
      </w:r>
      <w:proofErr w:type="spellStart"/>
      <w:r w:rsidRPr="008D7EBC">
        <w:rPr>
          <w:rStyle w:val="c0"/>
          <w:b/>
          <w:color w:val="0D0D0D" w:themeColor="text1" w:themeTint="F2"/>
        </w:rPr>
        <w:t>уйнап</w:t>
      </w:r>
      <w:proofErr w:type="spellEnd"/>
      <w:r w:rsidRPr="008D7EBC">
        <w:rPr>
          <w:rStyle w:val="c0"/>
          <w:b/>
          <w:color w:val="0D0D0D" w:themeColor="text1" w:themeTint="F2"/>
        </w:rPr>
        <w:t xml:space="preserve"> </w:t>
      </w:r>
      <w:proofErr w:type="spellStart"/>
      <w:r w:rsidRPr="008D7EBC">
        <w:rPr>
          <w:rStyle w:val="c0"/>
          <w:b/>
          <w:color w:val="0D0D0D" w:themeColor="text1" w:themeTint="F2"/>
        </w:rPr>
        <w:t>туйгач</w:t>
      </w:r>
      <w:proofErr w:type="spellEnd"/>
      <w:r w:rsidRPr="008D7EBC">
        <w:rPr>
          <w:rStyle w:val="c0"/>
          <w:b/>
          <w:color w:val="0D0D0D" w:themeColor="text1" w:themeTint="F2"/>
        </w:rPr>
        <w:t>,</w:t>
      </w:r>
    </w:p>
    <w:p w:rsidR="00517948" w:rsidRPr="008D7EBC" w:rsidRDefault="00517948" w:rsidP="00517948">
      <w:pPr>
        <w:pStyle w:val="c3"/>
        <w:shd w:val="clear" w:color="auto" w:fill="FFFFFF"/>
        <w:spacing w:line="360" w:lineRule="auto"/>
        <w:rPr>
          <w:b/>
          <w:color w:val="0D0D0D" w:themeColor="text1" w:themeTint="F2"/>
        </w:rPr>
      </w:pPr>
      <w:proofErr w:type="spellStart"/>
      <w:r w:rsidRPr="008D7EBC">
        <w:rPr>
          <w:rStyle w:val="c0"/>
          <w:b/>
          <w:color w:val="0D0D0D" w:themeColor="text1" w:themeTint="F2"/>
        </w:rPr>
        <w:t>Үсеп</w:t>
      </w:r>
      <w:proofErr w:type="spellEnd"/>
      <w:r w:rsidRPr="008D7EBC">
        <w:rPr>
          <w:rStyle w:val="c0"/>
          <w:b/>
          <w:color w:val="0D0D0D" w:themeColor="text1" w:themeTint="F2"/>
        </w:rPr>
        <w:t xml:space="preserve"> </w:t>
      </w:r>
      <w:proofErr w:type="spellStart"/>
      <w:r w:rsidRPr="008D7EBC">
        <w:rPr>
          <w:rStyle w:val="c0"/>
          <w:b/>
          <w:color w:val="0D0D0D" w:themeColor="text1" w:themeTint="F2"/>
        </w:rPr>
        <w:t>кеше</w:t>
      </w:r>
      <w:proofErr w:type="spellEnd"/>
      <w:r w:rsidRPr="008D7EBC">
        <w:rPr>
          <w:rStyle w:val="c0"/>
          <w:b/>
          <w:color w:val="0D0D0D" w:themeColor="text1" w:themeTint="F2"/>
        </w:rPr>
        <w:t xml:space="preserve"> </w:t>
      </w:r>
      <w:proofErr w:type="spellStart"/>
      <w:r w:rsidRPr="008D7EBC">
        <w:rPr>
          <w:rStyle w:val="c0"/>
          <w:b/>
          <w:color w:val="0D0D0D" w:themeColor="text1" w:themeTint="F2"/>
        </w:rPr>
        <w:t>буласы</w:t>
      </w:r>
      <w:proofErr w:type="spellEnd"/>
      <w:r w:rsidRPr="008D7EBC">
        <w:rPr>
          <w:rStyle w:val="c0"/>
          <w:b/>
          <w:color w:val="0D0D0D" w:themeColor="text1" w:themeTint="F2"/>
        </w:rPr>
        <w:t>.</w:t>
      </w:r>
    </w:p>
    <w:p w:rsidR="00517948" w:rsidRPr="008D7EBC" w:rsidRDefault="00517948" w:rsidP="00517948">
      <w:pPr>
        <w:pStyle w:val="c3"/>
        <w:shd w:val="clear" w:color="auto" w:fill="FFFFFF"/>
        <w:spacing w:line="360" w:lineRule="auto"/>
        <w:rPr>
          <w:b/>
          <w:color w:val="0D0D0D" w:themeColor="text1" w:themeTint="F2"/>
        </w:rPr>
      </w:pPr>
      <w:proofErr w:type="spellStart"/>
      <w:r w:rsidRPr="008D7EBC">
        <w:rPr>
          <w:rStyle w:val="c0"/>
          <w:b/>
          <w:color w:val="0D0D0D" w:themeColor="text1" w:themeTint="F2"/>
        </w:rPr>
        <w:t>Җиң</w:t>
      </w:r>
      <w:proofErr w:type="spellEnd"/>
      <w:r w:rsidRPr="008D7EBC">
        <w:rPr>
          <w:rStyle w:val="c0"/>
          <w:b/>
          <w:color w:val="0D0D0D" w:themeColor="text1" w:themeTint="F2"/>
        </w:rPr>
        <w:t xml:space="preserve"> </w:t>
      </w:r>
      <w:proofErr w:type="spellStart"/>
      <w:r w:rsidRPr="008D7EBC">
        <w:rPr>
          <w:rStyle w:val="c0"/>
          <w:b/>
          <w:color w:val="0D0D0D" w:themeColor="text1" w:themeTint="F2"/>
        </w:rPr>
        <w:t>сызганып</w:t>
      </w:r>
      <w:proofErr w:type="spellEnd"/>
      <w:r w:rsidRPr="008D7EBC">
        <w:rPr>
          <w:rStyle w:val="c0"/>
          <w:b/>
          <w:color w:val="0D0D0D" w:themeColor="text1" w:themeTint="F2"/>
        </w:rPr>
        <w:t xml:space="preserve">, </w:t>
      </w:r>
      <w:proofErr w:type="spellStart"/>
      <w:r w:rsidRPr="008D7EBC">
        <w:rPr>
          <w:rStyle w:val="c0"/>
          <w:b/>
          <w:color w:val="0D0D0D" w:themeColor="text1" w:themeTint="F2"/>
        </w:rPr>
        <w:t>илкәемнең</w:t>
      </w:r>
      <w:proofErr w:type="spellEnd"/>
    </w:p>
    <w:p w:rsidR="00517948" w:rsidRPr="008D7EBC" w:rsidRDefault="00517948" w:rsidP="00517948">
      <w:pPr>
        <w:pStyle w:val="c3"/>
        <w:shd w:val="clear" w:color="auto" w:fill="FFFFFF"/>
        <w:spacing w:line="360" w:lineRule="auto"/>
        <w:rPr>
          <w:b/>
          <w:color w:val="0D0D0D" w:themeColor="text1" w:themeTint="F2"/>
        </w:rPr>
      </w:pPr>
      <w:proofErr w:type="spellStart"/>
      <w:r w:rsidRPr="008D7EBC">
        <w:rPr>
          <w:rStyle w:val="c0"/>
          <w:b/>
          <w:color w:val="0D0D0D" w:themeColor="text1" w:themeTint="F2"/>
        </w:rPr>
        <w:t>Чын</w:t>
      </w:r>
      <w:proofErr w:type="spellEnd"/>
      <w:r w:rsidRPr="008D7EBC">
        <w:rPr>
          <w:rStyle w:val="c0"/>
          <w:b/>
          <w:color w:val="0D0D0D" w:themeColor="text1" w:themeTint="F2"/>
        </w:rPr>
        <w:t xml:space="preserve"> </w:t>
      </w:r>
      <w:proofErr w:type="spellStart"/>
      <w:r w:rsidRPr="008D7EBC">
        <w:rPr>
          <w:rStyle w:val="c0"/>
          <w:b/>
          <w:color w:val="0D0D0D" w:themeColor="text1" w:themeTint="F2"/>
        </w:rPr>
        <w:t>хуҗасы</w:t>
      </w:r>
      <w:proofErr w:type="spellEnd"/>
      <w:r w:rsidRPr="008D7EBC">
        <w:rPr>
          <w:rStyle w:val="c0"/>
          <w:b/>
          <w:color w:val="0D0D0D" w:themeColor="text1" w:themeTint="F2"/>
        </w:rPr>
        <w:t xml:space="preserve"> </w:t>
      </w:r>
      <w:proofErr w:type="spellStart"/>
      <w:r w:rsidRPr="008D7EBC">
        <w:rPr>
          <w:rStyle w:val="c0"/>
          <w:b/>
          <w:color w:val="0D0D0D" w:themeColor="text1" w:themeTint="F2"/>
        </w:rPr>
        <w:t>буласы</w:t>
      </w:r>
      <w:proofErr w:type="spellEnd"/>
      <w:r w:rsidRPr="008D7EBC">
        <w:rPr>
          <w:rStyle w:val="c0"/>
          <w:b/>
          <w:color w:val="0D0D0D" w:themeColor="text1" w:themeTint="F2"/>
        </w:rPr>
        <w:t>.</w:t>
      </w:r>
    </w:p>
    <w:p w:rsidR="00517948" w:rsidRPr="008D7EBC" w:rsidRDefault="00517948" w:rsidP="00517948">
      <w:pPr>
        <w:pStyle w:val="c3"/>
        <w:shd w:val="clear" w:color="auto" w:fill="FFFFFF"/>
        <w:spacing w:line="360" w:lineRule="auto"/>
        <w:rPr>
          <w:b/>
          <w:color w:val="0D0D0D" w:themeColor="text1" w:themeTint="F2"/>
        </w:rPr>
      </w:pPr>
      <w:proofErr w:type="spellStart"/>
      <w:r w:rsidRPr="008D7EBC">
        <w:rPr>
          <w:rStyle w:val="c0"/>
          <w:b/>
          <w:color w:val="0D0D0D" w:themeColor="text1" w:themeTint="F2"/>
        </w:rPr>
        <w:t>Табигатьнең</w:t>
      </w:r>
      <w:proofErr w:type="spellEnd"/>
      <w:r w:rsidRPr="008D7EBC">
        <w:rPr>
          <w:rStyle w:val="c0"/>
          <w:b/>
          <w:color w:val="0D0D0D" w:themeColor="text1" w:themeTint="F2"/>
        </w:rPr>
        <w:t xml:space="preserve"> </w:t>
      </w:r>
      <w:proofErr w:type="spellStart"/>
      <w:r w:rsidRPr="008D7EBC">
        <w:rPr>
          <w:rStyle w:val="c0"/>
          <w:b/>
          <w:color w:val="0D0D0D" w:themeColor="text1" w:themeTint="F2"/>
        </w:rPr>
        <w:t>матурлыгын</w:t>
      </w:r>
      <w:proofErr w:type="spellEnd"/>
    </w:p>
    <w:p w:rsidR="00517948" w:rsidRPr="008D7EBC" w:rsidRDefault="00517948" w:rsidP="00517948">
      <w:pPr>
        <w:pStyle w:val="c3"/>
        <w:shd w:val="clear" w:color="auto" w:fill="FFFFFF"/>
        <w:spacing w:line="360" w:lineRule="auto"/>
        <w:rPr>
          <w:b/>
          <w:color w:val="0D0D0D" w:themeColor="text1" w:themeTint="F2"/>
        </w:rPr>
      </w:pPr>
      <w:r w:rsidRPr="008D7EBC">
        <w:rPr>
          <w:rStyle w:val="c0"/>
          <w:b/>
          <w:color w:val="0D0D0D" w:themeColor="text1" w:themeTint="F2"/>
        </w:rPr>
        <w:t xml:space="preserve">Киле </w:t>
      </w:r>
      <w:proofErr w:type="spellStart"/>
      <w:r w:rsidRPr="008D7EBC">
        <w:rPr>
          <w:rStyle w:val="c0"/>
          <w:b/>
          <w:color w:val="0D0D0D" w:themeColor="text1" w:themeTint="F2"/>
        </w:rPr>
        <w:t>саклап</w:t>
      </w:r>
      <w:proofErr w:type="spellEnd"/>
      <w:r w:rsidRPr="008D7EBC">
        <w:rPr>
          <w:rStyle w:val="c0"/>
          <w:b/>
          <w:color w:val="0D0D0D" w:themeColor="text1" w:themeTint="F2"/>
        </w:rPr>
        <w:t xml:space="preserve"> </w:t>
      </w:r>
      <w:proofErr w:type="spellStart"/>
      <w:r w:rsidRPr="008D7EBC">
        <w:rPr>
          <w:rStyle w:val="c0"/>
          <w:b/>
          <w:color w:val="0D0D0D" w:themeColor="text1" w:themeTint="F2"/>
        </w:rPr>
        <w:t>каласы</w:t>
      </w:r>
      <w:proofErr w:type="spellEnd"/>
      <w:r w:rsidRPr="008D7EBC">
        <w:rPr>
          <w:rStyle w:val="c0"/>
          <w:b/>
          <w:color w:val="0D0D0D" w:themeColor="text1" w:themeTint="F2"/>
        </w:rPr>
        <w:t>.</w:t>
      </w:r>
    </w:p>
    <w:p w:rsidR="00517948" w:rsidRPr="008D7EBC" w:rsidRDefault="00517948" w:rsidP="00517948">
      <w:pPr>
        <w:pStyle w:val="c3"/>
        <w:shd w:val="clear" w:color="auto" w:fill="FFFFFF"/>
        <w:spacing w:line="360" w:lineRule="auto"/>
        <w:rPr>
          <w:b/>
          <w:color w:val="0D0D0D" w:themeColor="text1" w:themeTint="F2"/>
        </w:rPr>
      </w:pPr>
      <w:proofErr w:type="spellStart"/>
      <w:r w:rsidRPr="008D7EBC">
        <w:rPr>
          <w:rStyle w:val="c0"/>
          <w:b/>
          <w:color w:val="0D0D0D" w:themeColor="text1" w:themeTint="F2"/>
        </w:rPr>
        <w:t>Аның</w:t>
      </w:r>
      <w:proofErr w:type="spellEnd"/>
      <w:r w:rsidRPr="008D7EBC">
        <w:rPr>
          <w:rStyle w:val="c0"/>
          <w:b/>
          <w:color w:val="0D0D0D" w:themeColor="text1" w:themeTint="F2"/>
        </w:rPr>
        <w:t xml:space="preserve"> белен </w:t>
      </w:r>
      <w:proofErr w:type="spellStart"/>
      <w:r w:rsidRPr="008D7EBC">
        <w:rPr>
          <w:rStyle w:val="c0"/>
          <w:b/>
          <w:color w:val="0D0D0D" w:themeColor="text1" w:themeTint="F2"/>
        </w:rPr>
        <w:t>дус</w:t>
      </w:r>
      <w:proofErr w:type="spellEnd"/>
      <w:r w:rsidRPr="008D7EBC">
        <w:rPr>
          <w:rStyle w:val="c0"/>
          <w:b/>
          <w:color w:val="0D0D0D" w:themeColor="text1" w:themeTint="F2"/>
        </w:rPr>
        <w:t xml:space="preserve"> </w:t>
      </w:r>
      <w:proofErr w:type="spellStart"/>
      <w:r w:rsidRPr="008D7EBC">
        <w:rPr>
          <w:rStyle w:val="c0"/>
          <w:b/>
          <w:color w:val="0D0D0D" w:themeColor="text1" w:themeTint="F2"/>
        </w:rPr>
        <w:t>торасы</w:t>
      </w:r>
      <w:proofErr w:type="spellEnd"/>
      <w:r w:rsidRPr="008D7EBC">
        <w:rPr>
          <w:rStyle w:val="c0"/>
          <w:b/>
          <w:color w:val="0D0D0D" w:themeColor="text1" w:themeTint="F2"/>
        </w:rPr>
        <w:t>,</w:t>
      </w:r>
    </w:p>
    <w:p w:rsidR="00517948" w:rsidRPr="008D7EBC" w:rsidRDefault="00517948" w:rsidP="00517948">
      <w:pPr>
        <w:pStyle w:val="c3"/>
        <w:shd w:val="clear" w:color="auto" w:fill="FFFFFF"/>
        <w:spacing w:line="360" w:lineRule="auto"/>
        <w:rPr>
          <w:b/>
          <w:color w:val="0D0D0D" w:themeColor="text1" w:themeTint="F2"/>
        </w:rPr>
      </w:pPr>
      <w:proofErr w:type="spellStart"/>
      <w:r w:rsidRPr="008D7EBC">
        <w:rPr>
          <w:rStyle w:val="c0"/>
          <w:b/>
          <w:color w:val="0D0D0D" w:themeColor="text1" w:themeTint="F2"/>
        </w:rPr>
        <w:t>Сау-сәламәт</w:t>
      </w:r>
      <w:proofErr w:type="spellEnd"/>
      <w:r w:rsidRPr="008D7EBC">
        <w:rPr>
          <w:rStyle w:val="c0"/>
          <w:b/>
          <w:color w:val="0D0D0D" w:themeColor="text1" w:themeTint="F2"/>
        </w:rPr>
        <w:t xml:space="preserve"> </w:t>
      </w:r>
      <w:proofErr w:type="spellStart"/>
      <w:r w:rsidRPr="008D7EBC">
        <w:rPr>
          <w:rStyle w:val="c0"/>
          <w:b/>
          <w:color w:val="0D0D0D" w:themeColor="text1" w:themeTint="F2"/>
        </w:rPr>
        <w:t>буласы</w:t>
      </w:r>
      <w:proofErr w:type="spellEnd"/>
      <w:r w:rsidRPr="008D7EBC">
        <w:rPr>
          <w:rStyle w:val="c0"/>
          <w:b/>
          <w:color w:val="0D0D0D" w:themeColor="text1" w:themeTint="F2"/>
        </w:rPr>
        <w:t>:</w:t>
      </w:r>
    </w:p>
    <w:p w:rsidR="00517948" w:rsidRPr="008D7EBC" w:rsidRDefault="00517948" w:rsidP="00517948">
      <w:pPr>
        <w:pStyle w:val="c3"/>
        <w:shd w:val="clear" w:color="auto" w:fill="FFFFFF"/>
        <w:spacing w:line="360" w:lineRule="auto"/>
        <w:rPr>
          <w:rStyle w:val="c0"/>
          <w:b/>
          <w:color w:val="0D0D0D" w:themeColor="text1" w:themeTint="F2"/>
          <w:lang w:val="tt-RU"/>
        </w:rPr>
      </w:pPr>
      <w:r w:rsidRPr="008D7EBC">
        <w:rPr>
          <w:rStyle w:val="c0"/>
          <w:b/>
          <w:color w:val="0D0D0D" w:themeColor="text1" w:themeTint="F2"/>
        </w:rPr>
        <w:t xml:space="preserve">Без - </w:t>
      </w:r>
      <w:proofErr w:type="spellStart"/>
      <w:r w:rsidRPr="008D7EBC">
        <w:rPr>
          <w:rStyle w:val="c0"/>
          <w:b/>
          <w:color w:val="0D0D0D" w:themeColor="text1" w:themeTint="F2"/>
        </w:rPr>
        <w:t>табигать</w:t>
      </w:r>
      <w:proofErr w:type="spellEnd"/>
      <w:r w:rsidRPr="008D7EBC">
        <w:rPr>
          <w:rStyle w:val="c0"/>
          <w:b/>
          <w:color w:val="0D0D0D" w:themeColor="text1" w:themeTint="F2"/>
        </w:rPr>
        <w:t xml:space="preserve"> </w:t>
      </w:r>
      <w:proofErr w:type="spellStart"/>
      <w:r w:rsidRPr="008D7EBC">
        <w:rPr>
          <w:rStyle w:val="c0"/>
          <w:b/>
          <w:color w:val="0D0D0D" w:themeColor="text1" w:themeTint="F2"/>
        </w:rPr>
        <w:t>баласы</w:t>
      </w:r>
      <w:proofErr w:type="spellEnd"/>
      <w:r w:rsidRPr="008D7EBC">
        <w:rPr>
          <w:rStyle w:val="c0"/>
          <w:b/>
          <w:color w:val="0D0D0D" w:themeColor="text1" w:themeTint="F2"/>
        </w:rPr>
        <w:t>.</w:t>
      </w:r>
    </w:p>
    <w:p w:rsidR="00275EF5" w:rsidRPr="008D7EBC" w:rsidRDefault="00275EF5" w:rsidP="004C2118">
      <w:pPr>
        <w:pStyle w:val="c3"/>
        <w:numPr>
          <w:ilvl w:val="0"/>
          <w:numId w:val="1"/>
        </w:numPr>
        <w:shd w:val="clear" w:color="auto" w:fill="FFFFFF"/>
        <w:spacing w:line="360" w:lineRule="auto"/>
        <w:jc w:val="both"/>
        <w:rPr>
          <w:rStyle w:val="c0"/>
          <w:b/>
          <w:color w:val="0D0D0D" w:themeColor="text1" w:themeTint="F2"/>
          <w:lang w:val="tt-RU"/>
        </w:rPr>
      </w:pPr>
      <w:r w:rsidRPr="008D7EBC">
        <w:rPr>
          <w:rStyle w:val="c0"/>
          <w:b/>
          <w:color w:val="0D0D0D" w:themeColor="text1" w:themeTint="F2"/>
          <w:lang w:val="tt-RU"/>
        </w:rPr>
        <w:t xml:space="preserve">Укучылар, хәерле көн! Дәресебезне башлыйбыз. Әле күптән түгел генә без урманда эшләүче Раиф абый белән очраштык. Бүген дә урман турында </w:t>
      </w:r>
      <w:r w:rsidRPr="008D7EBC">
        <w:rPr>
          <w:rStyle w:val="c0"/>
          <w:b/>
          <w:color w:val="0D0D0D" w:themeColor="text1" w:themeTint="F2"/>
          <w:lang w:val="tt-RU"/>
        </w:rPr>
        <w:lastRenderedPageBreak/>
        <w:t>сөйләшүебезне дәвам итәбез. Иң элек язманы карап китик, аннары сөйләшүебезне дәвам итәрбез. (Слайд 1,2,3,4)</w:t>
      </w:r>
    </w:p>
    <w:p w:rsidR="00F3609F" w:rsidRPr="008D7EBC" w:rsidRDefault="00F3609F" w:rsidP="004C2118">
      <w:pPr>
        <w:pStyle w:val="c3"/>
        <w:numPr>
          <w:ilvl w:val="0"/>
          <w:numId w:val="2"/>
        </w:numPr>
        <w:shd w:val="clear" w:color="auto" w:fill="FFFFFF"/>
        <w:spacing w:line="360" w:lineRule="auto"/>
        <w:jc w:val="both"/>
        <w:rPr>
          <w:rStyle w:val="c0"/>
          <w:b/>
          <w:color w:val="0D0D0D" w:themeColor="text1" w:themeTint="F2"/>
          <w:lang w:val="tt-RU"/>
        </w:rPr>
      </w:pPr>
      <w:r w:rsidRPr="008D7EBC">
        <w:rPr>
          <w:rStyle w:val="c0"/>
          <w:b/>
          <w:color w:val="0D0D0D" w:themeColor="text1" w:themeTint="F2"/>
          <w:lang w:val="tt-RU"/>
        </w:rPr>
        <w:t>Төп өлеш.</w:t>
      </w:r>
    </w:p>
    <w:p w:rsidR="00F3609F" w:rsidRPr="008D7EBC" w:rsidRDefault="00F3609F" w:rsidP="004C2118">
      <w:pPr>
        <w:pStyle w:val="c3"/>
        <w:numPr>
          <w:ilvl w:val="0"/>
          <w:numId w:val="3"/>
        </w:numPr>
        <w:shd w:val="clear" w:color="auto" w:fill="FFFFFF"/>
        <w:spacing w:line="360" w:lineRule="auto"/>
        <w:jc w:val="both"/>
        <w:rPr>
          <w:rStyle w:val="c0"/>
          <w:b/>
          <w:color w:val="0D0D0D" w:themeColor="text1" w:themeTint="F2"/>
          <w:lang w:val="tt-RU"/>
        </w:rPr>
      </w:pPr>
      <w:r w:rsidRPr="008D7EBC">
        <w:rPr>
          <w:rStyle w:val="c0"/>
          <w:b/>
          <w:color w:val="0D0D0D" w:themeColor="text1" w:themeTint="F2"/>
          <w:lang w:val="tt-RU"/>
        </w:rPr>
        <w:t>Кереш әңгәмә.</w:t>
      </w:r>
    </w:p>
    <w:p w:rsidR="00275EF5" w:rsidRPr="008D7EBC" w:rsidRDefault="00275EF5" w:rsidP="004C2118">
      <w:pPr>
        <w:pStyle w:val="c3"/>
        <w:numPr>
          <w:ilvl w:val="0"/>
          <w:numId w:val="1"/>
        </w:numPr>
        <w:shd w:val="clear" w:color="auto" w:fill="FFFFFF"/>
        <w:spacing w:line="360" w:lineRule="auto"/>
        <w:jc w:val="both"/>
        <w:rPr>
          <w:rStyle w:val="c0"/>
          <w:b/>
          <w:color w:val="0D0D0D" w:themeColor="text1" w:themeTint="F2"/>
          <w:lang w:val="tt-RU"/>
        </w:rPr>
      </w:pPr>
      <w:r w:rsidRPr="008D7EBC">
        <w:rPr>
          <w:rStyle w:val="c0"/>
          <w:b/>
          <w:color w:val="0D0D0D" w:themeColor="text1" w:themeTint="F2"/>
          <w:lang w:val="tt-RU"/>
        </w:rPr>
        <w:t>Бу язма алда безне нәрсәләр көтә шул турыда сөйли. Шуңа күрә табигатҗне саклауга җаваплы карарга кирәк.</w:t>
      </w:r>
    </w:p>
    <w:p w:rsidR="00275EF5" w:rsidRPr="008D7EBC" w:rsidRDefault="00275EF5" w:rsidP="004C2118">
      <w:pPr>
        <w:pStyle w:val="c3"/>
        <w:shd w:val="clear" w:color="auto" w:fill="FFFFFF"/>
        <w:spacing w:line="360" w:lineRule="auto"/>
        <w:jc w:val="both"/>
        <w:rPr>
          <w:rStyle w:val="c0"/>
          <w:b/>
          <w:color w:val="0D0D0D" w:themeColor="text1" w:themeTint="F2"/>
          <w:lang w:val="tt-RU"/>
        </w:rPr>
      </w:pPr>
      <w:r w:rsidRPr="008D7EBC">
        <w:rPr>
          <w:rStyle w:val="c0"/>
          <w:b/>
          <w:color w:val="0D0D0D" w:themeColor="text1" w:themeTint="F2"/>
          <w:lang w:val="tt-RU"/>
        </w:rPr>
        <w:t>Россия дәүләте – дөньядагы урманнарга иң бай ил. Соңгы елларда урманнарда агачлар бетә башлады. Бу экологик котострофога китерергә мөмкин. Мондый коточкыч хәл булмасын өчен, билгеле бер кагыйдәләрне белергә һәм истә тотарга кирәк:</w:t>
      </w:r>
    </w:p>
    <w:p w:rsidR="00275EF5" w:rsidRPr="008D7EBC" w:rsidRDefault="00275EF5" w:rsidP="004C2118">
      <w:pPr>
        <w:pStyle w:val="c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FF"/>
        <w:spacing w:line="360" w:lineRule="auto"/>
        <w:jc w:val="both"/>
        <w:rPr>
          <w:rStyle w:val="c0"/>
          <w:b/>
          <w:color w:val="0D0D0D" w:themeColor="text1" w:themeTint="F2"/>
          <w:lang w:val="tt-RU"/>
        </w:rPr>
      </w:pPr>
      <w:r w:rsidRPr="008D7EBC">
        <w:rPr>
          <w:rStyle w:val="c0"/>
          <w:b/>
          <w:color w:val="0D0D0D" w:themeColor="text1" w:themeTint="F2"/>
          <w:lang w:val="tt-RU"/>
        </w:rPr>
        <w:t>Агачларны сындырмаска</w:t>
      </w:r>
    </w:p>
    <w:p w:rsidR="00275EF5" w:rsidRPr="008D7EBC" w:rsidRDefault="00275EF5" w:rsidP="004C2118">
      <w:pPr>
        <w:pStyle w:val="c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FF"/>
        <w:spacing w:line="360" w:lineRule="auto"/>
        <w:jc w:val="both"/>
        <w:rPr>
          <w:rStyle w:val="c0"/>
          <w:b/>
          <w:color w:val="0D0D0D" w:themeColor="text1" w:themeTint="F2"/>
          <w:lang w:val="tt-RU"/>
        </w:rPr>
      </w:pPr>
      <w:r w:rsidRPr="008D7EBC">
        <w:rPr>
          <w:rStyle w:val="c0"/>
          <w:b/>
          <w:color w:val="0D0D0D" w:themeColor="text1" w:themeTint="F2"/>
          <w:lang w:val="tt-RU"/>
        </w:rPr>
        <w:t>Чәчәчк бәйләмнәре җыймаска</w:t>
      </w:r>
    </w:p>
    <w:p w:rsidR="00275EF5" w:rsidRPr="008D7EBC" w:rsidRDefault="00275EF5" w:rsidP="004C2118">
      <w:pPr>
        <w:pStyle w:val="c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FF"/>
        <w:spacing w:line="360" w:lineRule="auto"/>
        <w:jc w:val="both"/>
        <w:rPr>
          <w:rStyle w:val="c0"/>
          <w:b/>
          <w:color w:val="0D0D0D" w:themeColor="text1" w:themeTint="F2"/>
          <w:lang w:val="tt-RU"/>
        </w:rPr>
      </w:pPr>
      <w:r w:rsidRPr="008D7EBC">
        <w:rPr>
          <w:rStyle w:val="c0"/>
          <w:b/>
          <w:color w:val="0D0D0D" w:themeColor="text1" w:themeTint="F2"/>
          <w:lang w:val="tt-RU"/>
        </w:rPr>
        <w:t>Кырмыска</w:t>
      </w:r>
      <w:r w:rsidR="00F3609F" w:rsidRPr="008D7EBC">
        <w:rPr>
          <w:rStyle w:val="c0"/>
          <w:b/>
          <w:color w:val="0D0D0D" w:themeColor="text1" w:themeTint="F2"/>
          <w:lang w:val="tt-RU"/>
        </w:rPr>
        <w:t xml:space="preserve"> (кош)</w:t>
      </w:r>
      <w:r w:rsidRPr="008D7EBC">
        <w:rPr>
          <w:rStyle w:val="c0"/>
          <w:b/>
          <w:color w:val="0D0D0D" w:themeColor="text1" w:themeTint="F2"/>
          <w:lang w:val="tt-RU"/>
        </w:rPr>
        <w:t xml:space="preserve"> ояларын җимермәскә</w:t>
      </w:r>
    </w:p>
    <w:p w:rsidR="00F3609F" w:rsidRPr="008D7EBC" w:rsidRDefault="00F3609F" w:rsidP="004C2118">
      <w:pPr>
        <w:pStyle w:val="c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FF"/>
        <w:spacing w:line="360" w:lineRule="auto"/>
        <w:jc w:val="both"/>
        <w:rPr>
          <w:rStyle w:val="c0"/>
          <w:b/>
          <w:color w:val="0D0D0D" w:themeColor="text1" w:themeTint="F2"/>
          <w:lang w:val="tt-RU"/>
        </w:rPr>
      </w:pPr>
      <w:r w:rsidRPr="008D7EBC">
        <w:rPr>
          <w:rStyle w:val="c0"/>
          <w:b/>
          <w:color w:val="0D0D0D" w:themeColor="text1" w:themeTint="F2"/>
          <w:lang w:val="tt-RU"/>
        </w:rPr>
        <w:t>Урманны янгыннан сакларга</w:t>
      </w:r>
    </w:p>
    <w:p w:rsidR="00F3609F" w:rsidRPr="008D7EBC" w:rsidRDefault="00F3609F" w:rsidP="004C2118">
      <w:pPr>
        <w:pStyle w:val="c3"/>
        <w:shd w:val="clear" w:color="auto" w:fill="FFFFFF"/>
        <w:spacing w:line="360" w:lineRule="auto"/>
        <w:jc w:val="both"/>
        <w:rPr>
          <w:rStyle w:val="c0"/>
          <w:b/>
          <w:color w:val="0D0D0D" w:themeColor="text1" w:themeTint="F2"/>
          <w:lang w:val="tt-RU"/>
        </w:rPr>
      </w:pPr>
      <w:r w:rsidRPr="008D7EBC">
        <w:rPr>
          <w:rStyle w:val="c0"/>
          <w:b/>
          <w:color w:val="0D0D0D" w:themeColor="text1" w:themeTint="F2"/>
          <w:lang w:val="tt-RU"/>
        </w:rPr>
        <w:t xml:space="preserve">Әңгәмә коруыбызны дәвам итәбез. </w:t>
      </w:r>
    </w:p>
    <w:p w:rsidR="00275EF5" w:rsidRPr="008D7EBC" w:rsidRDefault="00F3609F" w:rsidP="004C2118">
      <w:pPr>
        <w:pStyle w:val="c3"/>
        <w:shd w:val="clear" w:color="auto" w:fill="FFFFFF"/>
        <w:spacing w:line="360" w:lineRule="auto"/>
        <w:jc w:val="both"/>
        <w:rPr>
          <w:rStyle w:val="c0"/>
          <w:b/>
          <w:color w:val="0D0D0D" w:themeColor="text1" w:themeTint="F2"/>
          <w:lang w:val="tt-RU"/>
        </w:rPr>
      </w:pPr>
      <w:r w:rsidRPr="008D7EBC">
        <w:rPr>
          <w:rStyle w:val="c0"/>
          <w:b/>
          <w:color w:val="0D0D0D" w:themeColor="text1" w:themeTint="F2"/>
          <w:lang w:val="tt-RU"/>
        </w:rPr>
        <w:t xml:space="preserve">  Урманда пожар чыгуның сәбәпләре төрле булырга мөмкин, нинди сәбәпләр икәнлеген искә төшереп китәбез? (учак ягу, тәмәке тарту, һб.)</w:t>
      </w:r>
    </w:p>
    <w:p w:rsidR="00F3609F" w:rsidRPr="008D7EBC" w:rsidRDefault="00F3609F" w:rsidP="004C2118">
      <w:pPr>
        <w:pStyle w:val="c3"/>
        <w:shd w:val="clear" w:color="auto" w:fill="FFFFFF"/>
        <w:spacing w:line="360" w:lineRule="auto"/>
        <w:jc w:val="both"/>
        <w:rPr>
          <w:rStyle w:val="c0"/>
          <w:b/>
          <w:color w:val="0D0D0D" w:themeColor="text1" w:themeTint="F2"/>
          <w:lang w:val="tt-RU"/>
        </w:rPr>
      </w:pPr>
      <w:r w:rsidRPr="008D7EBC">
        <w:rPr>
          <w:rStyle w:val="c0"/>
          <w:b/>
          <w:color w:val="0D0D0D" w:themeColor="text1" w:themeTint="F2"/>
          <w:lang w:val="tt-RU"/>
        </w:rPr>
        <w:t xml:space="preserve">   Урманда булган янгыннарның күбесенә кеше гаепле, ни өчен? (чөнки кеше игътибарсыз...)</w:t>
      </w:r>
    </w:p>
    <w:p w:rsidR="00F3609F" w:rsidRPr="008D7EBC" w:rsidRDefault="00F3609F" w:rsidP="004C2118">
      <w:pPr>
        <w:pStyle w:val="c3"/>
        <w:numPr>
          <w:ilvl w:val="0"/>
          <w:numId w:val="3"/>
        </w:numPr>
        <w:shd w:val="clear" w:color="auto" w:fill="FFFFFF"/>
        <w:spacing w:line="360" w:lineRule="auto"/>
        <w:jc w:val="both"/>
        <w:rPr>
          <w:rStyle w:val="c0"/>
          <w:b/>
          <w:color w:val="0D0D0D" w:themeColor="text1" w:themeTint="F2"/>
          <w:lang w:val="tt-RU"/>
        </w:rPr>
      </w:pPr>
      <w:r w:rsidRPr="008D7EBC">
        <w:rPr>
          <w:rStyle w:val="c0"/>
          <w:b/>
          <w:color w:val="0D0D0D" w:themeColor="text1" w:themeTint="F2"/>
          <w:lang w:val="tt-RU"/>
        </w:rPr>
        <w:t>Ситуацияләр чишү.</w:t>
      </w:r>
    </w:p>
    <w:p w:rsidR="00F3609F" w:rsidRPr="008D7EBC" w:rsidRDefault="00F3609F" w:rsidP="004C2118">
      <w:pPr>
        <w:pStyle w:val="c3"/>
        <w:shd w:val="clear" w:color="auto" w:fill="FFFFFF"/>
        <w:spacing w:line="360" w:lineRule="auto"/>
        <w:jc w:val="both"/>
        <w:rPr>
          <w:rStyle w:val="c0"/>
          <w:b/>
          <w:color w:val="0D0D0D" w:themeColor="text1" w:themeTint="F2"/>
          <w:lang w:val="tt-RU"/>
        </w:rPr>
      </w:pPr>
      <w:r w:rsidRPr="008D7EBC">
        <w:rPr>
          <w:rStyle w:val="c0"/>
          <w:b/>
          <w:color w:val="0D0D0D" w:themeColor="text1" w:themeTint="F2"/>
          <w:lang w:val="tt-RU"/>
        </w:rPr>
        <w:t>Сез урманда ял итәсез. Сезнең янда бер төркем кешелшр чәчәчк җыялар</w:t>
      </w:r>
      <w:r w:rsidR="004C4A40" w:rsidRPr="008D7EBC">
        <w:rPr>
          <w:rStyle w:val="c0"/>
          <w:b/>
          <w:color w:val="0D0D0D" w:themeColor="text1" w:themeTint="F2"/>
          <w:lang w:val="tt-RU"/>
        </w:rPr>
        <w:t>, шешәләр ваталар, үзләреннән соң чүпләр калдыралар.... Сез бу вакытта нишләр идегез?</w:t>
      </w:r>
    </w:p>
    <w:p w:rsidR="004C4A40" w:rsidRPr="008D7EBC" w:rsidRDefault="004C4A40" w:rsidP="004C2118">
      <w:pPr>
        <w:pStyle w:val="c3"/>
        <w:shd w:val="clear" w:color="auto" w:fill="FFFFFF"/>
        <w:spacing w:line="360" w:lineRule="auto"/>
        <w:jc w:val="both"/>
        <w:rPr>
          <w:rStyle w:val="c0"/>
          <w:b/>
          <w:color w:val="0D0D0D" w:themeColor="text1" w:themeTint="F2"/>
          <w:lang w:val="tt-RU"/>
        </w:rPr>
      </w:pPr>
      <w:r w:rsidRPr="008D7EBC">
        <w:rPr>
          <w:rStyle w:val="c0"/>
          <w:b/>
          <w:color w:val="0D0D0D" w:themeColor="text1" w:themeTint="F2"/>
          <w:lang w:val="tt-RU"/>
        </w:rPr>
        <w:t xml:space="preserve">  </w:t>
      </w:r>
      <w:r w:rsidR="001E0A7B" w:rsidRPr="008D7EBC">
        <w:rPr>
          <w:rStyle w:val="c0"/>
          <w:b/>
          <w:color w:val="0D0D0D" w:themeColor="text1" w:themeTint="F2"/>
          <w:lang w:val="tt-RU"/>
        </w:rPr>
        <w:t>Сезнең гаиләгезнең урманда яраткан ял итү урыны бар ди. Озак вакыттан соң сез анда тагн барасыз. Барсагыз, анда күп чүп калдырганнар. Сездәге беренче фикерләр?</w:t>
      </w:r>
    </w:p>
    <w:p w:rsidR="001E0A7B" w:rsidRPr="008D7EBC" w:rsidRDefault="001E0A7B" w:rsidP="004C2118">
      <w:pPr>
        <w:pStyle w:val="c3"/>
        <w:numPr>
          <w:ilvl w:val="0"/>
          <w:numId w:val="3"/>
        </w:numPr>
        <w:shd w:val="clear" w:color="auto" w:fill="FFFFFF"/>
        <w:spacing w:line="360" w:lineRule="auto"/>
        <w:jc w:val="both"/>
        <w:rPr>
          <w:rStyle w:val="c0"/>
          <w:b/>
          <w:color w:val="0D0D0D" w:themeColor="text1" w:themeTint="F2"/>
          <w:lang w:val="tt-RU"/>
        </w:rPr>
      </w:pPr>
      <w:r w:rsidRPr="008D7EBC">
        <w:rPr>
          <w:rStyle w:val="c0"/>
          <w:b/>
          <w:color w:val="0D0D0D" w:themeColor="text1" w:themeTint="F2"/>
          <w:lang w:val="tt-RU"/>
        </w:rPr>
        <w:t>“Агачлар” уены</w:t>
      </w:r>
    </w:p>
    <w:p w:rsidR="00E542D9" w:rsidRPr="008D7EBC" w:rsidRDefault="001E0A7B" w:rsidP="004C2118">
      <w:pPr>
        <w:pStyle w:val="c3"/>
        <w:numPr>
          <w:ilvl w:val="0"/>
          <w:numId w:val="1"/>
        </w:numPr>
        <w:shd w:val="clear" w:color="auto" w:fill="FFFFFF"/>
        <w:spacing w:line="360" w:lineRule="auto"/>
        <w:jc w:val="both"/>
        <w:rPr>
          <w:rStyle w:val="c0"/>
          <w:b/>
          <w:color w:val="0D0D0D" w:themeColor="text1" w:themeTint="F2"/>
          <w:lang w:val="tt-RU"/>
        </w:rPr>
      </w:pPr>
      <w:r w:rsidRPr="008D7EBC">
        <w:rPr>
          <w:rStyle w:val="c0"/>
          <w:b/>
          <w:color w:val="0D0D0D" w:themeColor="text1" w:themeTint="F2"/>
          <w:lang w:val="tt-RU"/>
        </w:rPr>
        <w:t>Әйдәгез, укучылар, урманның төп яшәүчеләр</w:t>
      </w:r>
      <w:r w:rsidR="00E542D9" w:rsidRPr="008D7EBC">
        <w:rPr>
          <w:rStyle w:val="c0"/>
          <w:b/>
          <w:color w:val="0D0D0D" w:themeColor="text1" w:themeTint="F2"/>
          <w:lang w:val="tt-RU"/>
        </w:rPr>
        <w:t>е – агачларкы күзалдына китери</w:t>
      </w:r>
    </w:p>
    <w:p w:rsidR="001E0A7B" w:rsidRPr="008D7EBC" w:rsidRDefault="001E0A7B" w:rsidP="004C2118">
      <w:pPr>
        <w:pStyle w:val="c3"/>
        <w:shd w:val="clear" w:color="auto" w:fill="FFFFFF"/>
        <w:spacing w:line="360" w:lineRule="auto"/>
        <w:jc w:val="both"/>
        <w:rPr>
          <w:rStyle w:val="c0"/>
          <w:b/>
          <w:color w:val="0D0D0D" w:themeColor="text1" w:themeTint="F2"/>
          <w:lang w:val="tt-RU"/>
        </w:rPr>
      </w:pPr>
      <w:r w:rsidRPr="008D7EBC">
        <w:rPr>
          <w:rStyle w:val="c0"/>
          <w:b/>
          <w:color w:val="0D0D0D" w:themeColor="text1" w:themeTint="F2"/>
          <w:lang w:val="tt-RU"/>
        </w:rPr>
        <w:t>(тект укытучы тарафыннан укыла, укучылар агач ролендә укылганнарны эшлиләр)</w:t>
      </w:r>
    </w:p>
    <w:p w:rsidR="001E0A7B" w:rsidRPr="008D7EBC" w:rsidRDefault="001E0A7B" w:rsidP="004C2118">
      <w:pPr>
        <w:pStyle w:val="c3"/>
        <w:shd w:val="clear" w:color="auto" w:fill="FFFFFF"/>
        <w:spacing w:line="360" w:lineRule="auto"/>
        <w:jc w:val="both"/>
        <w:rPr>
          <w:rStyle w:val="c0"/>
          <w:b/>
          <w:color w:val="0D0D0D" w:themeColor="text1" w:themeTint="F2"/>
          <w:lang w:val="tt-RU"/>
        </w:rPr>
      </w:pPr>
      <w:r w:rsidRPr="008D7EBC">
        <w:rPr>
          <w:rStyle w:val="c0"/>
          <w:b/>
          <w:color w:val="0D0D0D" w:themeColor="text1" w:themeTint="F2"/>
          <w:lang w:val="tt-RU"/>
        </w:rPr>
        <w:t>Элеккеге ботакларыгыз коелган, яңалары бөреләргә ябылып йоклыйлар. Көн болытлы.</w:t>
      </w:r>
    </w:p>
    <w:p w:rsidR="001E0A7B" w:rsidRPr="008D7EBC" w:rsidRDefault="001E0A7B" w:rsidP="004C2118">
      <w:pPr>
        <w:pStyle w:val="c3"/>
        <w:shd w:val="clear" w:color="auto" w:fill="FFFFFF"/>
        <w:spacing w:line="360" w:lineRule="auto"/>
        <w:jc w:val="both"/>
        <w:rPr>
          <w:rStyle w:val="c0"/>
          <w:b/>
          <w:color w:val="0D0D0D" w:themeColor="text1" w:themeTint="F2"/>
          <w:lang w:val="tt-RU"/>
        </w:rPr>
      </w:pPr>
      <w:r w:rsidRPr="008D7EBC">
        <w:rPr>
          <w:rStyle w:val="c0"/>
          <w:b/>
          <w:color w:val="0D0D0D" w:themeColor="text1" w:themeTint="F2"/>
          <w:lang w:val="tt-RU"/>
        </w:rPr>
        <w:t xml:space="preserve">Сезнең тирәли әче җил исә, агачларны селкетә. </w:t>
      </w:r>
    </w:p>
    <w:p w:rsidR="001E0A7B" w:rsidRPr="008D7EBC" w:rsidRDefault="001E0A7B" w:rsidP="004C2118">
      <w:pPr>
        <w:pStyle w:val="c3"/>
        <w:shd w:val="clear" w:color="auto" w:fill="FFFFFF"/>
        <w:spacing w:line="360" w:lineRule="auto"/>
        <w:jc w:val="both"/>
        <w:rPr>
          <w:rStyle w:val="c0"/>
          <w:b/>
          <w:color w:val="0D0D0D" w:themeColor="text1" w:themeTint="F2"/>
          <w:lang w:val="tt-RU"/>
        </w:rPr>
      </w:pPr>
      <w:r w:rsidRPr="008D7EBC">
        <w:rPr>
          <w:rStyle w:val="c0"/>
          <w:b/>
          <w:color w:val="0D0D0D" w:themeColor="text1" w:themeTint="F2"/>
          <w:lang w:val="tt-RU"/>
        </w:rPr>
        <w:lastRenderedPageBreak/>
        <w:t xml:space="preserve">  Менә ямьле җәй җитә, гөрләвекләр ага. Су тамыр аша кәүсәгә мен</w:t>
      </w:r>
      <w:r w:rsidR="003B0D8B" w:rsidRPr="008D7EBC">
        <w:rPr>
          <w:rStyle w:val="c0"/>
          <w:b/>
          <w:color w:val="0D0D0D" w:themeColor="text1" w:themeTint="F2"/>
          <w:lang w:val="tt-RU"/>
        </w:rPr>
        <w:t>ә, ботакларга менеп җиткәч, бөреләр бүртә башлый. Яфрак яралар. Һәм кояшка үрелеп үсә башлыйлар.</w:t>
      </w:r>
    </w:p>
    <w:p w:rsidR="003B0D8B" w:rsidRPr="008D7EBC" w:rsidRDefault="003B0D8B" w:rsidP="004C2118">
      <w:pPr>
        <w:pStyle w:val="c3"/>
        <w:numPr>
          <w:ilvl w:val="0"/>
          <w:numId w:val="3"/>
        </w:numPr>
        <w:shd w:val="clear" w:color="auto" w:fill="FFFFFF"/>
        <w:spacing w:line="360" w:lineRule="auto"/>
        <w:jc w:val="both"/>
        <w:rPr>
          <w:rStyle w:val="c0"/>
          <w:b/>
          <w:color w:val="0D0D0D" w:themeColor="text1" w:themeTint="F2"/>
          <w:lang w:val="tt-RU"/>
        </w:rPr>
      </w:pPr>
      <w:r w:rsidRPr="008D7EBC">
        <w:rPr>
          <w:rStyle w:val="c0"/>
          <w:b/>
          <w:color w:val="0D0D0D" w:themeColor="text1" w:themeTint="F2"/>
          <w:lang w:val="tt-RU"/>
        </w:rPr>
        <w:t>Секвейн язу</w:t>
      </w:r>
    </w:p>
    <w:p w:rsidR="003B0D8B" w:rsidRPr="008D7EBC" w:rsidRDefault="003B0D8B" w:rsidP="004C2118">
      <w:pPr>
        <w:pStyle w:val="c3"/>
        <w:shd w:val="clear" w:color="auto" w:fill="FFFFFF"/>
        <w:spacing w:line="360" w:lineRule="auto"/>
        <w:jc w:val="both"/>
        <w:rPr>
          <w:rStyle w:val="c0"/>
          <w:b/>
          <w:color w:val="0D0D0D" w:themeColor="text1" w:themeTint="F2"/>
          <w:lang w:val="tt-RU"/>
        </w:rPr>
      </w:pPr>
      <w:r w:rsidRPr="008D7EBC">
        <w:rPr>
          <w:rStyle w:val="c0"/>
          <w:b/>
          <w:color w:val="0D0D0D" w:themeColor="text1" w:themeTint="F2"/>
          <w:lang w:val="tt-RU"/>
        </w:rPr>
        <w:t>Исем (тема)</w:t>
      </w:r>
    </w:p>
    <w:p w:rsidR="00E542D9" w:rsidRPr="008D7EBC" w:rsidRDefault="00E542D9" w:rsidP="004C2118">
      <w:pPr>
        <w:pStyle w:val="c3"/>
        <w:shd w:val="clear" w:color="auto" w:fill="FFFFFF"/>
        <w:spacing w:line="360" w:lineRule="auto"/>
        <w:jc w:val="both"/>
        <w:rPr>
          <w:rStyle w:val="c0"/>
          <w:b/>
          <w:color w:val="0D0D0D" w:themeColor="text1" w:themeTint="F2"/>
          <w:lang w:val="tt-RU"/>
        </w:rPr>
      </w:pPr>
      <w:r w:rsidRPr="008D7EBC">
        <w:rPr>
          <w:rStyle w:val="c0"/>
          <w:b/>
          <w:color w:val="0D0D0D" w:themeColor="text1" w:themeTint="F2"/>
          <w:lang w:val="tt-RU"/>
        </w:rPr>
        <w:t>2 сыйфат (теманы тасвирлау)</w:t>
      </w:r>
    </w:p>
    <w:p w:rsidR="00E542D9" w:rsidRPr="008D7EBC" w:rsidRDefault="00E542D9" w:rsidP="004C2118">
      <w:pPr>
        <w:pStyle w:val="c3"/>
        <w:shd w:val="clear" w:color="auto" w:fill="FFFFFF"/>
        <w:spacing w:line="360" w:lineRule="auto"/>
        <w:jc w:val="both"/>
        <w:rPr>
          <w:rStyle w:val="c0"/>
          <w:b/>
          <w:color w:val="0D0D0D" w:themeColor="text1" w:themeTint="F2"/>
          <w:lang w:val="tt-RU"/>
        </w:rPr>
      </w:pPr>
      <w:r w:rsidRPr="008D7EBC">
        <w:rPr>
          <w:rStyle w:val="c0"/>
          <w:b/>
          <w:color w:val="0D0D0D" w:themeColor="text1" w:themeTint="F2"/>
          <w:lang w:val="tt-RU"/>
        </w:rPr>
        <w:t>3 фигыль (темадагы хәрәкәтләр)</w:t>
      </w:r>
    </w:p>
    <w:p w:rsidR="00E542D9" w:rsidRPr="008D7EBC" w:rsidRDefault="00E542D9" w:rsidP="004C2118">
      <w:pPr>
        <w:pStyle w:val="c3"/>
        <w:shd w:val="clear" w:color="auto" w:fill="FFFFFF"/>
        <w:spacing w:line="360" w:lineRule="auto"/>
        <w:jc w:val="both"/>
        <w:rPr>
          <w:rStyle w:val="c0"/>
          <w:b/>
          <w:color w:val="0D0D0D" w:themeColor="text1" w:themeTint="F2"/>
          <w:lang w:val="tt-RU"/>
        </w:rPr>
      </w:pPr>
      <w:r w:rsidRPr="008D7EBC">
        <w:rPr>
          <w:rStyle w:val="c0"/>
          <w:b/>
          <w:color w:val="0D0D0D" w:themeColor="text1" w:themeTint="F2"/>
          <w:lang w:val="tt-RU"/>
        </w:rPr>
        <w:t>Темага мөнәсәбәт (сүзтезмә)</w:t>
      </w:r>
    </w:p>
    <w:p w:rsidR="00E542D9" w:rsidRPr="008D7EBC" w:rsidRDefault="00E542D9" w:rsidP="004C2118">
      <w:pPr>
        <w:pStyle w:val="c3"/>
        <w:shd w:val="clear" w:color="auto" w:fill="FFFFFF"/>
        <w:spacing w:line="360" w:lineRule="auto"/>
        <w:jc w:val="both"/>
        <w:rPr>
          <w:rStyle w:val="c0"/>
          <w:b/>
          <w:color w:val="0D0D0D" w:themeColor="text1" w:themeTint="F2"/>
          <w:lang w:val="tt-RU"/>
        </w:rPr>
      </w:pPr>
      <w:r w:rsidRPr="008D7EBC">
        <w:rPr>
          <w:rStyle w:val="c0"/>
          <w:b/>
          <w:color w:val="0D0D0D" w:themeColor="text1" w:themeTint="F2"/>
          <w:lang w:val="tt-RU"/>
        </w:rPr>
        <w:t>Нәтиҗә, хисләр</w:t>
      </w:r>
    </w:p>
    <w:p w:rsidR="00E542D9" w:rsidRPr="008D7EBC" w:rsidRDefault="00E542D9" w:rsidP="004C2118">
      <w:pPr>
        <w:pStyle w:val="c3"/>
        <w:shd w:val="clear" w:color="auto" w:fill="FFFFFF"/>
        <w:spacing w:line="360" w:lineRule="auto"/>
        <w:jc w:val="both"/>
        <w:rPr>
          <w:rStyle w:val="c0"/>
          <w:b/>
          <w:color w:val="0D0D0D" w:themeColor="text1" w:themeTint="F2"/>
          <w:lang w:val="tt-RU"/>
        </w:rPr>
      </w:pPr>
      <w:r w:rsidRPr="008D7EBC">
        <w:rPr>
          <w:rStyle w:val="c0"/>
          <w:b/>
          <w:color w:val="0D0D0D" w:themeColor="text1" w:themeTint="F2"/>
          <w:lang w:val="tt-RU"/>
        </w:rPr>
        <w:t>Мәсәлән:</w:t>
      </w:r>
    </w:p>
    <w:p w:rsidR="00E542D9" w:rsidRPr="008D7EBC" w:rsidRDefault="00E542D9" w:rsidP="004C2118">
      <w:pPr>
        <w:pStyle w:val="c3"/>
        <w:shd w:val="clear" w:color="auto" w:fill="FFFFFF"/>
        <w:spacing w:line="360" w:lineRule="auto"/>
        <w:jc w:val="both"/>
        <w:rPr>
          <w:rStyle w:val="c0"/>
          <w:b/>
          <w:color w:val="0D0D0D" w:themeColor="text1" w:themeTint="F2"/>
          <w:lang w:val="tt-RU"/>
        </w:rPr>
      </w:pPr>
      <w:r w:rsidRPr="008D7EBC">
        <w:rPr>
          <w:rStyle w:val="c0"/>
          <w:b/>
          <w:color w:val="0D0D0D" w:themeColor="text1" w:themeTint="F2"/>
          <w:lang w:val="tt-RU"/>
        </w:rPr>
        <w:t xml:space="preserve">Урман </w:t>
      </w:r>
    </w:p>
    <w:p w:rsidR="00E542D9" w:rsidRPr="008D7EBC" w:rsidRDefault="00E542D9" w:rsidP="004C2118">
      <w:pPr>
        <w:pStyle w:val="c3"/>
        <w:shd w:val="clear" w:color="auto" w:fill="FFFFFF"/>
        <w:spacing w:line="360" w:lineRule="auto"/>
        <w:jc w:val="both"/>
        <w:rPr>
          <w:rStyle w:val="c0"/>
          <w:b/>
          <w:color w:val="0D0D0D" w:themeColor="text1" w:themeTint="F2"/>
          <w:lang w:val="tt-RU"/>
        </w:rPr>
      </w:pPr>
      <w:r w:rsidRPr="008D7EBC">
        <w:rPr>
          <w:rStyle w:val="c0"/>
          <w:b/>
          <w:color w:val="0D0D0D" w:themeColor="text1" w:themeTint="F2"/>
          <w:lang w:val="tt-RU"/>
        </w:rPr>
        <w:t>Бай, яшел</w:t>
      </w:r>
    </w:p>
    <w:p w:rsidR="00E542D9" w:rsidRPr="008D7EBC" w:rsidRDefault="00E542D9" w:rsidP="004C2118">
      <w:pPr>
        <w:pStyle w:val="c3"/>
        <w:shd w:val="clear" w:color="auto" w:fill="FFFFFF"/>
        <w:spacing w:line="360" w:lineRule="auto"/>
        <w:jc w:val="both"/>
        <w:rPr>
          <w:rStyle w:val="c0"/>
          <w:b/>
          <w:color w:val="0D0D0D" w:themeColor="text1" w:themeTint="F2"/>
          <w:lang w:val="tt-RU"/>
        </w:rPr>
      </w:pPr>
      <w:r w:rsidRPr="008D7EBC">
        <w:rPr>
          <w:rStyle w:val="c0"/>
          <w:b/>
          <w:color w:val="0D0D0D" w:themeColor="text1" w:themeTint="F2"/>
          <w:lang w:val="tt-RU"/>
        </w:rPr>
        <w:t>Җырлый, ашата, шатландыра</w:t>
      </w:r>
    </w:p>
    <w:p w:rsidR="00E542D9" w:rsidRPr="008D7EBC" w:rsidRDefault="00E542D9" w:rsidP="004C2118">
      <w:pPr>
        <w:pStyle w:val="c3"/>
        <w:shd w:val="clear" w:color="auto" w:fill="FFFFFF"/>
        <w:spacing w:line="360" w:lineRule="auto"/>
        <w:jc w:val="both"/>
        <w:rPr>
          <w:rStyle w:val="c0"/>
          <w:b/>
          <w:color w:val="0D0D0D" w:themeColor="text1" w:themeTint="F2"/>
          <w:lang w:val="tt-RU"/>
        </w:rPr>
      </w:pPr>
      <w:r w:rsidRPr="008D7EBC">
        <w:rPr>
          <w:rStyle w:val="c0"/>
          <w:b/>
          <w:color w:val="0D0D0D" w:themeColor="text1" w:themeTint="F2"/>
          <w:lang w:val="tt-RU"/>
        </w:rPr>
        <w:t>Урманда ял итәргә яратам</w:t>
      </w:r>
    </w:p>
    <w:p w:rsidR="00E542D9" w:rsidRPr="008D7EBC" w:rsidRDefault="00E542D9" w:rsidP="004C2118">
      <w:pPr>
        <w:pStyle w:val="c3"/>
        <w:shd w:val="clear" w:color="auto" w:fill="FFFFFF"/>
        <w:spacing w:line="360" w:lineRule="auto"/>
        <w:jc w:val="both"/>
        <w:rPr>
          <w:rStyle w:val="c0"/>
          <w:b/>
          <w:color w:val="0D0D0D" w:themeColor="text1" w:themeTint="F2"/>
          <w:lang w:val="tt-RU"/>
        </w:rPr>
      </w:pPr>
      <w:r w:rsidRPr="008D7EBC">
        <w:rPr>
          <w:rStyle w:val="c0"/>
          <w:b/>
          <w:color w:val="0D0D0D" w:themeColor="text1" w:themeTint="F2"/>
          <w:lang w:val="tt-RU"/>
        </w:rPr>
        <w:t>Урман - зур байлык</w:t>
      </w:r>
    </w:p>
    <w:p w:rsidR="004C2118" w:rsidRPr="008D7EBC" w:rsidRDefault="004C2118" w:rsidP="004C2118">
      <w:pPr>
        <w:pStyle w:val="c3"/>
        <w:shd w:val="clear" w:color="auto" w:fill="FFFFFF"/>
        <w:spacing w:line="360" w:lineRule="auto"/>
        <w:jc w:val="both"/>
        <w:rPr>
          <w:rStyle w:val="c0"/>
          <w:b/>
          <w:color w:val="0D0D0D" w:themeColor="text1" w:themeTint="F2"/>
          <w:lang w:val="tt-RU"/>
        </w:rPr>
      </w:pPr>
      <w:r w:rsidRPr="008D7EBC">
        <w:rPr>
          <w:rStyle w:val="c0"/>
          <w:b/>
          <w:color w:val="0D0D0D" w:themeColor="text1" w:themeTint="F2"/>
          <w:lang w:val="tt-RU"/>
        </w:rPr>
        <w:t>(секвейннарны уку)</w:t>
      </w:r>
    </w:p>
    <w:p w:rsidR="004C2118" w:rsidRPr="008D7EBC" w:rsidRDefault="004C2118" w:rsidP="004C2118">
      <w:pPr>
        <w:pStyle w:val="c3"/>
        <w:numPr>
          <w:ilvl w:val="0"/>
          <w:numId w:val="2"/>
        </w:numPr>
        <w:shd w:val="clear" w:color="auto" w:fill="FFFFFF"/>
        <w:spacing w:line="360" w:lineRule="auto"/>
        <w:jc w:val="both"/>
        <w:rPr>
          <w:rStyle w:val="c0"/>
          <w:b/>
          <w:color w:val="0D0D0D" w:themeColor="text1" w:themeTint="F2"/>
          <w:lang w:val="tt-RU"/>
        </w:rPr>
      </w:pPr>
      <w:r w:rsidRPr="008D7EBC">
        <w:rPr>
          <w:rStyle w:val="c0"/>
          <w:b/>
          <w:color w:val="0D0D0D" w:themeColor="text1" w:themeTint="F2"/>
          <w:lang w:val="tt-RU"/>
        </w:rPr>
        <w:t>Йомгаклау</w:t>
      </w:r>
    </w:p>
    <w:p w:rsidR="004C2118" w:rsidRPr="008D7EBC" w:rsidRDefault="004C2118" w:rsidP="004C2118">
      <w:pPr>
        <w:pStyle w:val="c3"/>
        <w:shd w:val="clear" w:color="auto" w:fill="FFFFFF"/>
        <w:spacing w:line="360" w:lineRule="auto"/>
        <w:jc w:val="both"/>
        <w:rPr>
          <w:rStyle w:val="c0"/>
          <w:b/>
          <w:color w:val="0D0D0D" w:themeColor="text1" w:themeTint="F2"/>
          <w:lang w:val="tt-RU"/>
        </w:rPr>
      </w:pPr>
      <w:r w:rsidRPr="008D7EBC">
        <w:rPr>
          <w:rStyle w:val="c0"/>
          <w:b/>
          <w:color w:val="0D0D0D" w:themeColor="text1" w:themeTint="F2"/>
          <w:lang w:val="tt-RU"/>
        </w:rPr>
        <w:t>Укучылар, без көчебездән килгәнчә, урманнарны сакларга, чистартырга, яшәртергә бурычлы. Шуңа күрә, һәрберебез игътибарлы һәм ихтирамлы булыйк.  Дәресебез тәмам, барыгызга да зур рәхмәт.</w:t>
      </w:r>
    </w:p>
    <w:p w:rsidR="00F3609F" w:rsidRPr="008D7EBC" w:rsidRDefault="00F3609F" w:rsidP="004C2118">
      <w:pPr>
        <w:pStyle w:val="c3"/>
        <w:shd w:val="clear" w:color="auto" w:fill="FFFFFF"/>
        <w:spacing w:line="360" w:lineRule="auto"/>
        <w:jc w:val="both"/>
        <w:rPr>
          <w:rStyle w:val="c0"/>
          <w:color w:val="0D0D0D" w:themeColor="text1" w:themeTint="F2"/>
          <w:lang w:val="tt-RU"/>
        </w:rPr>
      </w:pPr>
    </w:p>
    <w:p w:rsidR="00F3609F" w:rsidRPr="008D7EBC" w:rsidRDefault="00F3609F" w:rsidP="004C2118">
      <w:pPr>
        <w:pStyle w:val="c3"/>
        <w:shd w:val="clear" w:color="auto" w:fill="FFFFFF"/>
        <w:spacing w:line="360" w:lineRule="auto"/>
        <w:jc w:val="both"/>
        <w:rPr>
          <w:rStyle w:val="c0"/>
          <w:color w:val="0D0D0D" w:themeColor="text1" w:themeTint="F2"/>
          <w:lang w:val="tt-RU"/>
        </w:rPr>
      </w:pPr>
    </w:p>
    <w:p w:rsidR="00275EF5" w:rsidRPr="008D7EBC" w:rsidRDefault="00275EF5" w:rsidP="004C2118">
      <w:pPr>
        <w:pStyle w:val="c3"/>
        <w:shd w:val="clear" w:color="auto" w:fill="FFFFFF"/>
        <w:spacing w:line="360" w:lineRule="auto"/>
        <w:jc w:val="both"/>
        <w:rPr>
          <w:rStyle w:val="c0"/>
          <w:color w:val="0D0D0D" w:themeColor="text1" w:themeTint="F2"/>
          <w:lang w:val="tt-RU"/>
        </w:rPr>
      </w:pPr>
    </w:p>
    <w:p w:rsidR="00275EF5" w:rsidRPr="008D7EBC" w:rsidRDefault="00275EF5" w:rsidP="004C2118">
      <w:pPr>
        <w:pStyle w:val="c3"/>
        <w:shd w:val="clear" w:color="auto" w:fill="FFFFFF"/>
        <w:spacing w:line="360" w:lineRule="auto"/>
        <w:jc w:val="both"/>
        <w:rPr>
          <w:rFonts w:ascii="Arial" w:hAnsi="Arial" w:cs="Arial"/>
          <w:color w:val="0D0D0D" w:themeColor="text1" w:themeTint="F2"/>
          <w:sz w:val="18"/>
          <w:szCs w:val="18"/>
          <w:lang w:val="tt-RU"/>
        </w:rPr>
      </w:pPr>
    </w:p>
    <w:p w:rsidR="00517948" w:rsidRDefault="00517948" w:rsidP="004C2118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tt-RU"/>
        </w:rPr>
      </w:pPr>
    </w:p>
    <w:p w:rsidR="008D7EBC" w:rsidRDefault="008D7EBC" w:rsidP="004C2118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tt-RU"/>
        </w:rPr>
      </w:pPr>
    </w:p>
    <w:p w:rsidR="008D7EBC" w:rsidRDefault="008D7EBC" w:rsidP="004C2118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tt-RU"/>
        </w:rPr>
      </w:pPr>
    </w:p>
    <w:p w:rsidR="008D7EBC" w:rsidRDefault="008D7EBC" w:rsidP="004C2118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tt-RU"/>
        </w:rPr>
      </w:pPr>
    </w:p>
    <w:p w:rsidR="008D7EBC" w:rsidRDefault="008D7EBC" w:rsidP="004C2118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tt-RU"/>
        </w:rPr>
      </w:pPr>
    </w:p>
    <w:p w:rsidR="008D7EBC" w:rsidRDefault="008D7EBC" w:rsidP="004C2118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tt-RU"/>
        </w:rPr>
      </w:pPr>
    </w:p>
    <w:p w:rsidR="008D7EBC" w:rsidRPr="008D7EBC" w:rsidRDefault="008D7EBC" w:rsidP="008D7EBC">
      <w:pPr>
        <w:jc w:val="center"/>
        <w:rPr>
          <w:rFonts w:ascii="Times New Roman" w:hAnsi="Times New Roman" w:cs="Times New Roman"/>
          <w:b/>
          <w:color w:val="0D0D0D" w:themeColor="text1" w:themeTint="F2"/>
          <w:sz w:val="32"/>
          <w:szCs w:val="32"/>
          <w:lang w:val="tt-RU"/>
        </w:rPr>
      </w:pPr>
      <w:r w:rsidRPr="008D7EBC">
        <w:rPr>
          <w:rFonts w:ascii="Times New Roman" w:hAnsi="Times New Roman" w:cs="Times New Roman"/>
          <w:b/>
          <w:color w:val="0D0D0D" w:themeColor="text1" w:themeTint="F2"/>
          <w:sz w:val="32"/>
          <w:szCs w:val="32"/>
          <w:lang w:val="tt-RU"/>
        </w:rPr>
        <w:lastRenderedPageBreak/>
        <w:t>Балтач районы</w:t>
      </w:r>
    </w:p>
    <w:p w:rsidR="008D7EBC" w:rsidRPr="008D7EBC" w:rsidRDefault="008D7EBC" w:rsidP="008D7EBC">
      <w:pPr>
        <w:jc w:val="center"/>
        <w:rPr>
          <w:rFonts w:ascii="Times New Roman" w:hAnsi="Times New Roman" w:cs="Times New Roman"/>
          <w:b/>
          <w:color w:val="0D0D0D" w:themeColor="text1" w:themeTint="F2"/>
          <w:sz w:val="32"/>
          <w:szCs w:val="32"/>
          <w:lang w:val="tt-RU"/>
        </w:rPr>
      </w:pPr>
      <w:r w:rsidRPr="008D7EBC">
        <w:rPr>
          <w:rFonts w:ascii="Times New Roman" w:hAnsi="Times New Roman" w:cs="Times New Roman"/>
          <w:b/>
          <w:color w:val="0D0D0D" w:themeColor="text1" w:themeTint="F2"/>
          <w:sz w:val="32"/>
          <w:szCs w:val="32"/>
          <w:lang w:val="tt-RU"/>
        </w:rPr>
        <w:t>Бөрбаш урта мәктәбе</w:t>
      </w:r>
    </w:p>
    <w:p w:rsidR="008D7EBC" w:rsidRDefault="008D7EBC" w:rsidP="008D7EBC">
      <w:pPr>
        <w:jc w:val="center"/>
        <w:rPr>
          <w:rFonts w:ascii="Times New Roman" w:hAnsi="Times New Roman" w:cs="Times New Roman"/>
          <w:b/>
          <w:color w:val="0D0D0D" w:themeColor="text1" w:themeTint="F2"/>
          <w:sz w:val="44"/>
          <w:szCs w:val="44"/>
          <w:lang w:val="tt-RU"/>
        </w:rPr>
      </w:pPr>
    </w:p>
    <w:p w:rsidR="008D7EBC" w:rsidRDefault="008D7EBC" w:rsidP="008D7EBC">
      <w:pPr>
        <w:jc w:val="center"/>
        <w:rPr>
          <w:rFonts w:ascii="Times New Roman" w:hAnsi="Times New Roman" w:cs="Times New Roman"/>
          <w:b/>
          <w:color w:val="0D0D0D" w:themeColor="text1" w:themeTint="F2"/>
          <w:sz w:val="44"/>
          <w:szCs w:val="44"/>
          <w:lang w:val="tt-RU"/>
        </w:rPr>
      </w:pPr>
    </w:p>
    <w:p w:rsidR="008D7EBC" w:rsidRDefault="008D7EBC" w:rsidP="008D7EBC">
      <w:pPr>
        <w:jc w:val="center"/>
        <w:rPr>
          <w:rFonts w:ascii="Times New Roman" w:hAnsi="Times New Roman" w:cs="Times New Roman"/>
          <w:b/>
          <w:color w:val="0D0D0D" w:themeColor="text1" w:themeTint="F2"/>
          <w:sz w:val="44"/>
          <w:szCs w:val="44"/>
          <w:lang w:val="tt-RU"/>
        </w:rPr>
      </w:pPr>
    </w:p>
    <w:p w:rsidR="008D7EBC" w:rsidRDefault="008D7EBC" w:rsidP="008D7EBC">
      <w:pPr>
        <w:jc w:val="center"/>
        <w:rPr>
          <w:rFonts w:ascii="Times New Roman" w:hAnsi="Times New Roman" w:cs="Times New Roman"/>
          <w:b/>
          <w:color w:val="0D0D0D" w:themeColor="text1" w:themeTint="F2"/>
          <w:sz w:val="44"/>
          <w:szCs w:val="44"/>
          <w:lang w:val="tt-RU"/>
        </w:rPr>
      </w:pPr>
    </w:p>
    <w:p w:rsidR="008D7EBC" w:rsidRDefault="008D7EBC" w:rsidP="008D7EBC">
      <w:pPr>
        <w:jc w:val="center"/>
        <w:rPr>
          <w:rFonts w:ascii="Times New Roman" w:hAnsi="Times New Roman" w:cs="Times New Roman"/>
          <w:b/>
          <w:color w:val="0D0D0D" w:themeColor="text1" w:themeTint="F2"/>
          <w:sz w:val="44"/>
          <w:szCs w:val="44"/>
          <w:lang w:val="tt-RU"/>
        </w:rPr>
      </w:pPr>
    </w:p>
    <w:p w:rsidR="008D7EBC" w:rsidRPr="008D7EBC" w:rsidRDefault="008D7EBC" w:rsidP="008D7EBC">
      <w:pPr>
        <w:jc w:val="center"/>
        <w:rPr>
          <w:rFonts w:ascii="Times New Roman" w:hAnsi="Times New Roman" w:cs="Times New Roman"/>
          <w:b/>
          <w:color w:val="0D0D0D" w:themeColor="text1" w:themeTint="F2"/>
          <w:sz w:val="44"/>
          <w:szCs w:val="44"/>
          <w:lang w:val="tt-RU"/>
        </w:rPr>
      </w:pPr>
      <w:r w:rsidRPr="008D7EBC">
        <w:rPr>
          <w:rFonts w:ascii="Times New Roman" w:hAnsi="Times New Roman" w:cs="Times New Roman"/>
          <w:b/>
          <w:color w:val="0D0D0D" w:themeColor="text1" w:themeTint="F2"/>
          <w:sz w:val="44"/>
          <w:szCs w:val="44"/>
          <w:lang w:val="tt-RU"/>
        </w:rPr>
        <w:t>Ачык тәрбия сәгате</w:t>
      </w:r>
    </w:p>
    <w:p w:rsidR="008D7EBC" w:rsidRDefault="008D7EBC" w:rsidP="008D7EBC">
      <w:pPr>
        <w:jc w:val="center"/>
        <w:rPr>
          <w:rFonts w:ascii="Times New Roman" w:hAnsi="Times New Roman" w:cs="Times New Roman"/>
          <w:b/>
          <w:color w:val="0D0D0D" w:themeColor="text1" w:themeTint="F2"/>
          <w:sz w:val="52"/>
          <w:szCs w:val="52"/>
          <w:lang w:val="tt-RU"/>
        </w:rPr>
      </w:pPr>
      <w:r w:rsidRPr="008D7EBC">
        <w:rPr>
          <w:rFonts w:ascii="Times New Roman" w:hAnsi="Times New Roman" w:cs="Times New Roman"/>
          <w:b/>
          <w:color w:val="0D0D0D" w:themeColor="text1" w:themeTint="F2"/>
          <w:sz w:val="52"/>
          <w:szCs w:val="52"/>
          <w:lang w:val="tt-RU"/>
        </w:rPr>
        <w:t xml:space="preserve">Тема: </w:t>
      </w:r>
      <w:r>
        <w:rPr>
          <w:rFonts w:ascii="Times New Roman" w:hAnsi="Times New Roman" w:cs="Times New Roman"/>
          <w:b/>
          <w:color w:val="0D0D0D" w:themeColor="text1" w:themeTint="F2"/>
          <w:sz w:val="52"/>
          <w:szCs w:val="52"/>
          <w:lang w:val="tt-RU"/>
        </w:rPr>
        <w:t>“</w:t>
      </w:r>
      <w:r w:rsidRPr="008D7EBC">
        <w:rPr>
          <w:rFonts w:ascii="Times New Roman" w:hAnsi="Times New Roman" w:cs="Times New Roman"/>
          <w:b/>
          <w:color w:val="0D0D0D" w:themeColor="text1" w:themeTint="F2"/>
          <w:sz w:val="52"/>
          <w:szCs w:val="52"/>
          <w:lang w:val="tt-RU"/>
        </w:rPr>
        <w:t>Урманнарны саклыйк</w:t>
      </w:r>
      <w:r>
        <w:rPr>
          <w:rFonts w:ascii="Times New Roman" w:hAnsi="Times New Roman" w:cs="Times New Roman"/>
          <w:b/>
          <w:color w:val="0D0D0D" w:themeColor="text1" w:themeTint="F2"/>
          <w:sz w:val="52"/>
          <w:szCs w:val="52"/>
          <w:lang w:val="tt-RU"/>
        </w:rPr>
        <w:t>”</w:t>
      </w:r>
    </w:p>
    <w:p w:rsidR="008D7EBC" w:rsidRPr="008D7EBC" w:rsidRDefault="008D7EBC" w:rsidP="008D7EBC">
      <w:pPr>
        <w:jc w:val="center"/>
        <w:rPr>
          <w:rFonts w:ascii="Times New Roman" w:hAnsi="Times New Roman" w:cs="Times New Roman"/>
          <w:b/>
          <w:color w:val="0D0D0D" w:themeColor="text1" w:themeTint="F2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color w:val="0D0D0D" w:themeColor="text1" w:themeTint="F2"/>
          <w:sz w:val="40"/>
          <w:szCs w:val="40"/>
          <w:lang w:val="tt-RU"/>
        </w:rPr>
        <w:t>3 нче сыйныф</w:t>
      </w:r>
    </w:p>
    <w:p w:rsidR="008D7EBC" w:rsidRDefault="008D7EBC" w:rsidP="008D7EBC">
      <w:pPr>
        <w:jc w:val="center"/>
        <w:rPr>
          <w:rFonts w:ascii="Times New Roman" w:hAnsi="Times New Roman" w:cs="Times New Roman"/>
          <w:color w:val="0D0D0D" w:themeColor="text1" w:themeTint="F2"/>
          <w:sz w:val="32"/>
          <w:szCs w:val="32"/>
          <w:lang w:val="tt-RU"/>
        </w:rPr>
      </w:pPr>
    </w:p>
    <w:p w:rsidR="008D7EBC" w:rsidRDefault="008D7EBC" w:rsidP="008D7EBC">
      <w:pPr>
        <w:jc w:val="center"/>
        <w:rPr>
          <w:rFonts w:ascii="Times New Roman" w:hAnsi="Times New Roman" w:cs="Times New Roman"/>
          <w:color w:val="0D0D0D" w:themeColor="text1" w:themeTint="F2"/>
          <w:sz w:val="32"/>
          <w:szCs w:val="32"/>
          <w:lang w:val="tt-RU"/>
        </w:rPr>
      </w:pPr>
    </w:p>
    <w:p w:rsidR="008D7EBC" w:rsidRDefault="008D7EBC" w:rsidP="008D7EBC">
      <w:pPr>
        <w:jc w:val="center"/>
        <w:rPr>
          <w:rFonts w:ascii="Times New Roman" w:hAnsi="Times New Roman" w:cs="Times New Roman"/>
          <w:color w:val="0D0D0D" w:themeColor="text1" w:themeTint="F2"/>
          <w:sz w:val="32"/>
          <w:szCs w:val="32"/>
          <w:lang w:val="tt-RU"/>
        </w:rPr>
      </w:pPr>
    </w:p>
    <w:p w:rsidR="008D7EBC" w:rsidRDefault="008D7EBC" w:rsidP="008D7EBC">
      <w:pPr>
        <w:jc w:val="center"/>
        <w:rPr>
          <w:rFonts w:ascii="Times New Roman" w:hAnsi="Times New Roman" w:cs="Times New Roman"/>
          <w:color w:val="0D0D0D" w:themeColor="text1" w:themeTint="F2"/>
          <w:sz w:val="32"/>
          <w:szCs w:val="32"/>
          <w:lang w:val="tt-RU"/>
        </w:rPr>
      </w:pPr>
    </w:p>
    <w:p w:rsidR="008D7EBC" w:rsidRPr="008D7EBC" w:rsidRDefault="008D7EBC" w:rsidP="008D7EBC">
      <w:pPr>
        <w:jc w:val="right"/>
        <w:rPr>
          <w:rFonts w:ascii="Times New Roman" w:hAnsi="Times New Roman" w:cs="Times New Roman"/>
          <w:color w:val="0D0D0D" w:themeColor="text1" w:themeTint="F2"/>
          <w:sz w:val="32"/>
          <w:szCs w:val="32"/>
          <w:lang w:val="tt-RU"/>
        </w:rPr>
      </w:pPr>
      <w:r w:rsidRPr="008D7EBC">
        <w:rPr>
          <w:rFonts w:ascii="Times New Roman" w:hAnsi="Times New Roman" w:cs="Times New Roman"/>
          <w:color w:val="0D0D0D" w:themeColor="text1" w:themeTint="F2"/>
          <w:sz w:val="32"/>
          <w:szCs w:val="32"/>
          <w:lang w:val="tt-RU"/>
        </w:rPr>
        <w:t>Үткәрде: Корбангалиева М.Н</w:t>
      </w:r>
    </w:p>
    <w:p w:rsidR="008D7EBC" w:rsidRDefault="008D7EBC" w:rsidP="008D7EBC">
      <w:pPr>
        <w:jc w:val="center"/>
        <w:rPr>
          <w:rFonts w:ascii="Times New Roman" w:hAnsi="Times New Roman" w:cs="Times New Roman"/>
          <w:color w:val="0D0D0D" w:themeColor="text1" w:themeTint="F2"/>
          <w:sz w:val="32"/>
          <w:szCs w:val="32"/>
          <w:lang w:val="tt-RU"/>
        </w:rPr>
      </w:pPr>
    </w:p>
    <w:p w:rsidR="008D7EBC" w:rsidRDefault="008D7EBC" w:rsidP="008D7EBC">
      <w:pPr>
        <w:jc w:val="center"/>
        <w:rPr>
          <w:rFonts w:ascii="Times New Roman" w:hAnsi="Times New Roman" w:cs="Times New Roman"/>
          <w:color w:val="0D0D0D" w:themeColor="text1" w:themeTint="F2"/>
          <w:sz w:val="32"/>
          <w:szCs w:val="32"/>
          <w:lang w:val="tt-RU"/>
        </w:rPr>
      </w:pPr>
    </w:p>
    <w:p w:rsidR="008D7EBC" w:rsidRDefault="008D7EBC" w:rsidP="008D7EBC">
      <w:pPr>
        <w:jc w:val="center"/>
        <w:rPr>
          <w:rFonts w:ascii="Times New Roman" w:hAnsi="Times New Roman" w:cs="Times New Roman"/>
          <w:color w:val="0D0D0D" w:themeColor="text1" w:themeTint="F2"/>
          <w:sz w:val="32"/>
          <w:szCs w:val="32"/>
          <w:lang w:val="tt-RU"/>
        </w:rPr>
      </w:pPr>
    </w:p>
    <w:p w:rsidR="008D7EBC" w:rsidRDefault="008D7EBC" w:rsidP="008D7EBC">
      <w:pPr>
        <w:jc w:val="center"/>
        <w:rPr>
          <w:rFonts w:ascii="Times New Roman" w:hAnsi="Times New Roman" w:cs="Times New Roman"/>
          <w:color w:val="0D0D0D" w:themeColor="text1" w:themeTint="F2"/>
          <w:sz w:val="32"/>
          <w:szCs w:val="32"/>
          <w:lang w:val="tt-RU"/>
        </w:rPr>
      </w:pPr>
    </w:p>
    <w:p w:rsidR="008D7EBC" w:rsidRDefault="008D7EBC" w:rsidP="008D7EBC">
      <w:pPr>
        <w:jc w:val="center"/>
        <w:rPr>
          <w:rFonts w:ascii="Times New Roman" w:hAnsi="Times New Roman" w:cs="Times New Roman"/>
          <w:color w:val="0D0D0D" w:themeColor="text1" w:themeTint="F2"/>
          <w:sz w:val="32"/>
          <w:szCs w:val="32"/>
          <w:lang w:val="tt-RU"/>
        </w:rPr>
      </w:pPr>
    </w:p>
    <w:p w:rsidR="008D7EBC" w:rsidRPr="008D7EBC" w:rsidRDefault="008D7EBC" w:rsidP="008D7EBC">
      <w:pPr>
        <w:jc w:val="center"/>
        <w:rPr>
          <w:rFonts w:ascii="Times New Roman" w:hAnsi="Times New Roman" w:cs="Times New Roman"/>
          <w:color w:val="0D0D0D" w:themeColor="text1" w:themeTint="F2"/>
          <w:sz w:val="32"/>
          <w:szCs w:val="32"/>
          <w:lang w:val="tt-RU"/>
        </w:rPr>
      </w:pPr>
      <w:r w:rsidRPr="008D7EBC">
        <w:rPr>
          <w:rFonts w:ascii="Times New Roman" w:hAnsi="Times New Roman" w:cs="Times New Roman"/>
          <w:color w:val="0D0D0D" w:themeColor="text1" w:themeTint="F2"/>
          <w:sz w:val="32"/>
          <w:szCs w:val="32"/>
          <w:lang w:val="tt-RU"/>
        </w:rPr>
        <w:t>2013 ел</w:t>
      </w:r>
    </w:p>
    <w:sectPr w:rsidR="008D7EBC" w:rsidRPr="008D7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F06E6"/>
    <w:multiLevelType w:val="hybridMultilevel"/>
    <w:tmpl w:val="7CA67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542972"/>
    <w:multiLevelType w:val="hybridMultilevel"/>
    <w:tmpl w:val="AC8E3B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D4EFA"/>
    <w:multiLevelType w:val="hybridMultilevel"/>
    <w:tmpl w:val="52B8BDD4"/>
    <w:lvl w:ilvl="0" w:tplc="A2FC43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3B3"/>
    <w:rsid w:val="001E0A7B"/>
    <w:rsid w:val="002546B0"/>
    <w:rsid w:val="00275EF5"/>
    <w:rsid w:val="003B0D8B"/>
    <w:rsid w:val="003D2DB7"/>
    <w:rsid w:val="004C2118"/>
    <w:rsid w:val="004C4A40"/>
    <w:rsid w:val="00517948"/>
    <w:rsid w:val="005D6E3B"/>
    <w:rsid w:val="006B2684"/>
    <w:rsid w:val="008D7EBC"/>
    <w:rsid w:val="009E27E5"/>
    <w:rsid w:val="00CA33B3"/>
    <w:rsid w:val="00CE7964"/>
    <w:rsid w:val="00E542D9"/>
    <w:rsid w:val="00F3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51794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17948"/>
  </w:style>
  <w:style w:type="paragraph" w:styleId="a3">
    <w:name w:val="List Paragraph"/>
    <w:basedOn w:val="a"/>
    <w:uiPriority w:val="34"/>
    <w:qFormat/>
    <w:rsid w:val="00F360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51794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17948"/>
  </w:style>
  <w:style w:type="paragraph" w:styleId="a3">
    <w:name w:val="List Paragraph"/>
    <w:basedOn w:val="a"/>
    <w:uiPriority w:val="34"/>
    <w:qFormat/>
    <w:rsid w:val="00F360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2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2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63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5531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34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8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663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83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536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4899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2548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5933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6130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0401953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3647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0340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5764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95426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67588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33320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65274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70755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87783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</dc:creator>
  <cp:keywords/>
  <dc:description/>
  <cp:lastModifiedBy>User</cp:lastModifiedBy>
  <cp:revision>11</cp:revision>
  <dcterms:created xsi:type="dcterms:W3CDTF">2013-11-07T06:14:00Z</dcterms:created>
  <dcterms:modified xsi:type="dcterms:W3CDTF">2014-01-24T18:41:00Z</dcterms:modified>
</cp:coreProperties>
</file>